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03" w:rsidRPr="00CE1596" w:rsidRDefault="00AE3103" w:rsidP="00AE310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1596">
        <w:rPr>
          <w:rFonts w:ascii="Times New Roman" w:hAnsi="Times New Roman" w:cs="Times New Roman"/>
          <w:sz w:val="28"/>
        </w:rPr>
        <w:t xml:space="preserve">Математика </w:t>
      </w:r>
      <w:r>
        <w:rPr>
          <w:rFonts w:ascii="Times New Roman" w:hAnsi="Times New Roman" w:cs="Times New Roman"/>
          <w:sz w:val="28"/>
        </w:rPr>
        <w:t xml:space="preserve"> 4 сынып                                                    Күні: 17.01.2017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Тақырыбы:  Екі таңбалы санға жазбаша бөлу тәсілдері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Мақсаты: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1)оқушыларды екі таңбалы санға жазбаша бөлу тәсілін үйрету2) бөлінді,көбейткіш пен бөлгіште нөл болған жағдайда екі таңбалы санға бөлу және көбейту тәсілдерімен таныстыру; 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3)балаларды ақыл-ой, еңбек тәрбиесіне баулу, пәнге деген  сүйіспеншілігін ояту.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Сабақтың түрі: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аралас сабақ   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Әдісі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түсіндіру, көрсету, өзіндік.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Көрнекілігі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қосымша тапсырмалар жазылған үлестірмелер, кестелер,интербелсенді тақта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Сабақтың барысы:  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І. Ұйымдастыру кезеңі.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Сабаққа даярлық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амандасу, түгендеу. 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Бір,екі,үш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 іші тып-тыныш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Жалқаулықты тастаймыз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Сабақты біз бастаймыз.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  түсті карточкалар арқылы 4 топқа бөліп Топ басшыларын тағайындау,бағалау парағымен таныстыру, орындарына отырғызып сабақты жалғастыру.Топ ережелерін қайталау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1)Ойын ашық айту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2)Бір-бірін сынамау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3)Белсенді қатысу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4)Сабақ барысында қатаң ереже сақтау,шуламау.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5)Топ басшысын тыңдау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ІІ. Үй тапсырмасын тексеру: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5, 16- бет.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Ені -2м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Ұзындығы-5 м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Еденнің ені 4 м-?линолиум қажет</w:t>
      </w:r>
    </w:p>
    <w:p w:rsidR="00AE3103" w:rsidRPr="000D5A4A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4х5=20м2   Жауабы:20м2 линолиумқажет</w:t>
      </w:r>
    </w:p>
    <w:p w:rsidR="00AE3103" w:rsidRPr="00516C00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ІІІ.Қызығушылықты ояту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 топқа карточка таратылады</w:t>
      </w:r>
    </w:p>
    <w:p w:rsidR="00AE3103" w:rsidRPr="00516C00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  биылғы жыл ЭКСПО жылы деп аталады</w:t>
      </w:r>
    </w:p>
    <w:p w:rsidR="00AE3103" w:rsidRPr="00516C00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 5 жылда бір рет өтеді.Егер 2017 жылы Қазақстанда өтсе </w:t>
      </w:r>
    </w:p>
    <w:p w:rsidR="00AE3103" w:rsidRPr="00516C00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Кестедегі тұрған мемлекеттерде қай жылы өтті?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Карточкамен жұмыс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E3103" w:rsidTr="00A96550">
        <w:tc>
          <w:tcPr>
            <w:tcW w:w="4785" w:type="dxa"/>
          </w:tcPr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Мемлекет атауы</w:t>
            </w:r>
          </w:p>
        </w:tc>
        <w:tc>
          <w:tcPr>
            <w:tcW w:w="4786" w:type="dxa"/>
          </w:tcPr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ЭКСПО  жылы</w:t>
            </w:r>
          </w:p>
        </w:tc>
      </w:tr>
      <w:tr w:rsidR="00AE3103" w:rsidTr="00A96550">
        <w:tc>
          <w:tcPr>
            <w:tcW w:w="4785" w:type="dxa"/>
          </w:tcPr>
          <w:p w:rsidR="00AE3103" w:rsidRPr="00A20CF6" w:rsidRDefault="00AE3103" w:rsidP="00A965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АҚШ</w:t>
            </w:r>
          </w:p>
        </w:tc>
        <w:tc>
          <w:tcPr>
            <w:tcW w:w="4786" w:type="dxa"/>
          </w:tcPr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E3103" w:rsidTr="00A96550">
        <w:tc>
          <w:tcPr>
            <w:tcW w:w="4785" w:type="dxa"/>
          </w:tcPr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Германия</w:t>
            </w:r>
          </w:p>
        </w:tc>
        <w:tc>
          <w:tcPr>
            <w:tcW w:w="4786" w:type="dxa"/>
          </w:tcPr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E3103" w:rsidTr="00A96550">
        <w:tc>
          <w:tcPr>
            <w:tcW w:w="4785" w:type="dxa"/>
          </w:tcPr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Жапония</w:t>
            </w:r>
          </w:p>
        </w:tc>
        <w:tc>
          <w:tcPr>
            <w:tcW w:w="4786" w:type="dxa"/>
          </w:tcPr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E3103" w:rsidTr="00A96550">
        <w:tc>
          <w:tcPr>
            <w:tcW w:w="4785" w:type="dxa"/>
          </w:tcPr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Кытай</w:t>
            </w:r>
          </w:p>
        </w:tc>
        <w:tc>
          <w:tcPr>
            <w:tcW w:w="4786" w:type="dxa"/>
          </w:tcPr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E3103" w:rsidTr="00A96550">
        <w:tc>
          <w:tcPr>
            <w:tcW w:w="4785" w:type="dxa"/>
          </w:tcPr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Қазақстан</w:t>
            </w:r>
          </w:p>
        </w:tc>
        <w:tc>
          <w:tcPr>
            <w:tcW w:w="4786" w:type="dxa"/>
          </w:tcPr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2017</w:t>
            </w:r>
          </w:p>
        </w:tc>
      </w:tr>
    </w:tbl>
    <w:p w:rsidR="00AE3103" w:rsidRPr="00516C00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ІҮ.Жаңа сабақ: 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-Бүгін екі таңбалы  санға көбейту мен бөлу тақырыбын жалғастырамыз.Бүгінгі сабақта сендер бөлудің күрделірек түрімен танысасыңдар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-Оқулықтағы №2 а) мысалдарды өткен сабақтарда шығарған мысалдармен салыстырыңдар.Қандай өзгеріс  байқадыңдар?(бөліндінің жазуында нөлдер пайда болды)</w:t>
      </w:r>
    </w:p>
    <w:p w:rsidR="00AE3103" w:rsidRPr="000D5A4A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Неге олай болғанын түсіндіріп көруге тырысайық.</w:t>
      </w:r>
    </w:p>
    <w:p w:rsidR="00AE3103" w:rsidRPr="00AE3103" w:rsidRDefault="00AE3103" w:rsidP="00AE3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 ә) біріншітолымсызбөлінгіштіжәнебөліндініңмәніндегіцифрларсанынанықтап ал 9684:12=.Бөліндініңмәнінде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өрт</w:t>
      </w:r>
      <w:r w:rsidRPr="00A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 (мыңдық,жүздік,ондық,бірлік)болады.9 мыңдықты  12-ге бөлугеболмайды.Бөліндініңмәніндежүздікшығатындайетіп 96 жүздікті 12-ге  бөлемін:96:12=8(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қалдық0 ондық),бөліндінің мәніне 8 –ді жазамын,қалдықты ондықтардың астына 0 жазбаймын.8 ондықты түсіремін,8 ондық 12 бірлекке бөленбейді ,сондықтан4бірлікті түсіреміз.Екі санды бірден түсірген кезде бөліндінің мәніне 0 жазамыз,84 бірлікті 12-ге бөлеміз,84:12</w:t>
      </w:r>
      <w:r w:rsidRPr="00AE3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=7,7 –нібөліндініңмәнінежазамыз,қалдықнөлгетең,яғнитолығыменбөлдік.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Жауабын оқимыз:807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Оқулықпен жұмыс № 1ә) 1баған-1 топ,2 баған-2 топ,3 баған-3 топ,4 баған-4топ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Өткен материалмен жұмыс №3 есеп 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4т590кг:15 кг</w:t>
      </w:r>
      <w:r w:rsidRPr="000D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=306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әшік алма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т660кг:12</w:t>
      </w:r>
      <w:r w:rsidRPr="000D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=305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әшік алмұрт</w:t>
      </w:r>
    </w:p>
    <w:p w:rsidR="00AE3103" w:rsidRPr="000D5A4A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4т590кг:15</w:t>
      </w:r>
      <w:r w:rsidRPr="000D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+3т660кг:12=611 салынғанжәшіктер саны</w:t>
      </w:r>
    </w:p>
    <w:p w:rsidR="00AE3103" w:rsidRPr="000D5A4A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4т590кг:15</w:t>
      </w:r>
      <w:r w:rsidRPr="000D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-3т660кг:12=1 алмажәшігіосыншағаартық</w:t>
      </w:r>
    </w:p>
    <w:p w:rsidR="00AE3103" w:rsidRPr="000D5A4A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Өздікжұмысы:</w:t>
      </w:r>
    </w:p>
    <w:p w:rsidR="00AE3103" w:rsidRPr="000D5A4A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1)140:7 = 20 (кг)-сәбіз</w:t>
      </w:r>
    </w:p>
    <w:p w:rsidR="00AE3103" w:rsidRPr="000D5A4A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2)140-20 =120(кг) картопартық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 есеп барлық сынып орындайды</w:t>
      </w:r>
    </w:p>
    <w:tbl>
      <w:tblPr>
        <w:tblStyle w:val="a3"/>
        <w:tblW w:w="0" w:type="auto"/>
        <w:tblLook w:val="04A0"/>
      </w:tblPr>
      <w:tblGrid>
        <w:gridCol w:w="3194"/>
        <w:gridCol w:w="3180"/>
        <w:gridCol w:w="8"/>
        <w:gridCol w:w="3189"/>
      </w:tblGrid>
      <w:tr w:rsidR="00AE3103" w:rsidTr="00A96550">
        <w:tc>
          <w:tcPr>
            <w:tcW w:w="3194" w:type="dxa"/>
          </w:tcPr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сағаттағы шығын</w:t>
            </w:r>
          </w:p>
        </w:tc>
        <w:tc>
          <w:tcPr>
            <w:tcW w:w="3188" w:type="dxa"/>
            <w:gridSpan w:val="2"/>
          </w:tcPr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Уақыт</w:t>
            </w:r>
          </w:p>
        </w:tc>
        <w:tc>
          <w:tcPr>
            <w:tcW w:w="3189" w:type="dxa"/>
          </w:tcPr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 шығын</w:t>
            </w:r>
          </w:p>
        </w:tc>
      </w:tr>
      <w:tr w:rsidR="00AE3103" w:rsidTr="00A96550">
        <w:trPr>
          <w:trHeight w:val="561"/>
        </w:trPr>
        <w:tc>
          <w:tcPr>
            <w:tcW w:w="3194" w:type="dxa"/>
          </w:tcPr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л</w:t>
            </w:r>
          </w:p>
        </w:tc>
        <w:tc>
          <w:tcPr>
            <w:tcW w:w="3188" w:type="dxa"/>
            <w:gridSpan w:val="2"/>
            <w:tcBorders>
              <w:bottom w:val="nil"/>
            </w:tcBorders>
          </w:tcPr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tcBorders>
              <w:bottom w:val="nil"/>
            </w:tcBorders>
          </w:tcPr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</w:p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?артық</w:t>
            </w:r>
          </w:p>
        </w:tc>
      </w:tr>
      <w:tr w:rsidR="00AE3103" w:rsidTr="00A96550">
        <w:tblPrEx>
          <w:tblLook w:val="0000"/>
        </w:tblPrEx>
        <w:trPr>
          <w:trHeight w:val="569"/>
        </w:trPr>
        <w:tc>
          <w:tcPr>
            <w:tcW w:w="3194" w:type="dxa"/>
          </w:tcPr>
          <w:p w:rsidR="00AE3103" w:rsidRPr="007137CC" w:rsidRDefault="00AE3103" w:rsidP="00A96550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л</w:t>
            </w:r>
          </w:p>
          <w:p w:rsidR="00AE3103" w:rsidRDefault="00AE3103" w:rsidP="00A96550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nil"/>
            </w:tcBorders>
          </w:tcPr>
          <w:p w:rsidR="00AE3103" w:rsidRDefault="00AE3103" w:rsidP="00A965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сағат,бірдей</w:t>
            </w:r>
          </w:p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gridSpan w:val="2"/>
            <w:tcBorders>
              <w:top w:val="nil"/>
            </w:tcBorders>
          </w:tcPr>
          <w:p w:rsidR="00AE3103" w:rsidRDefault="00AE3103" w:rsidP="00A965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</w:p>
          <w:p w:rsidR="00AE3103" w:rsidRDefault="00AE3103" w:rsidP="00A965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3103" w:rsidRDefault="00AE3103" w:rsidP="00A965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3103" w:rsidRPr="00604EB5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15*5-8*5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=35(л)       (15-8)*5=35 (л)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3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.Сергіту сәті</w:t>
      </w:r>
    </w:p>
    <w:p w:rsidR="00AE3103" w:rsidRPr="00FF606B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Бойды сергек тік ұста,</w:t>
      </w:r>
    </w:p>
    <w:p w:rsidR="00AE3103" w:rsidRPr="00FF606B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Емін-еркін тыныста</w:t>
      </w:r>
    </w:p>
    <w:p w:rsidR="00AE3103" w:rsidRPr="00FF606B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 қолыңды соз алға,</w:t>
      </w:r>
    </w:p>
    <w:p w:rsidR="00AE3103" w:rsidRPr="00FF606B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 ұшына қара да,</w:t>
      </w:r>
    </w:p>
    <w:p w:rsidR="00AE3103" w:rsidRPr="00FF606B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Үшбұрыш сыз ауада</w:t>
      </w:r>
    </w:p>
    <w:p w:rsidR="00AE3103" w:rsidRPr="00FF606B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 қол  босқа тұрмасын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</w:t>
      </w:r>
      <w:r w:rsidRPr="00FF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 жасап тынбасын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6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ҮІ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.Ой қорыту</w:t>
      </w:r>
    </w:p>
    <w:p w:rsidR="00AE3103" w:rsidRPr="00FF606B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Логикалық тапсырма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E3103" w:rsidRPr="00CE1596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1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ҮІІ.Рефлексия.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-Бүгін не үйрендіңдер?(стикерлер арқылы сабақты қорыту)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-Сабақ ұнады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-Сабақ ұнаған жоқ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-Бәрі-бір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E1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ҮІІІ.Үй жұмысы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:№5,16 бет</w:t>
      </w: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Pr="003E6797" w:rsidRDefault="00AE3103" w:rsidP="00AE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E3103" w:rsidRPr="00FF606B" w:rsidRDefault="00AE3103" w:rsidP="00AE3103">
      <w:pPr>
        <w:rPr>
          <w:lang w:val="en-US"/>
        </w:rPr>
      </w:pPr>
    </w:p>
    <w:p w:rsidR="00AE3103" w:rsidRDefault="00AE3103" w:rsidP="00AE3103">
      <w:pPr>
        <w:rPr>
          <w:lang w:val="en-US"/>
        </w:rPr>
      </w:pPr>
    </w:p>
    <w:p w:rsidR="00AE3103" w:rsidRDefault="00AE3103" w:rsidP="00AE3103">
      <w:pPr>
        <w:rPr>
          <w:lang w:val="en-US"/>
        </w:rPr>
      </w:pPr>
    </w:p>
    <w:p w:rsidR="00AE3103" w:rsidRDefault="00AE3103" w:rsidP="00AE3103">
      <w:pPr>
        <w:rPr>
          <w:lang w:val="en-US"/>
        </w:rPr>
      </w:pPr>
    </w:p>
    <w:p w:rsidR="00AE3103" w:rsidRDefault="00AE3103" w:rsidP="00AE3103">
      <w:pPr>
        <w:rPr>
          <w:lang w:val="en-US"/>
        </w:rPr>
      </w:pPr>
    </w:p>
    <w:p w:rsidR="00AE3103" w:rsidRDefault="00AE3103" w:rsidP="00AE3103">
      <w:pPr>
        <w:rPr>
          <w:lang w:val="en-US"/>
        </w:rPr>
      </w:pPr>
    </w:p>
    <w:p w:rsidR="00AE3103" w:rsidRDefault="00AE3103" w:rsidP="00AE3103">
      <w:pPr>
        <w:rPr>
          <w:lang w:val="en-US"/>
        </w:rPr>
      </w:pPr>
    </w:p>
    <w:p w:rsidR="00AE3103" w:rsidRDefault="00AE3103" w:rsidP="00AE3103">
      <w:pPr>
        <w:rPr>
          <w:lang w:val="en-US"/>
        </w:rPr>
      </w:pPr>
    </w:p>
    <w:p w:rsidR="00A571F6" w:rsidRDefault="00A571F6"/>
    <w:sectPr w:rsidR="00A571F6" w:rsidSect="00A5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E3103"/>
    <w:rsid w:val="00A571F6"/>
    <w:rsid w:val="00AE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03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ИВТ</cp:lastModifiedBy>
  <cp:revision>1</cp:revision>
  <dcterms:created xsi:type="dcterms:W3CDTF">2017-01-17T08:56:00Z</dcterms:created>
  <dcterms:modified xsi:type="dcterms:W3CDTF">2017-01-17T08:56:00Z</dcterms:modified>
</cp:coreProperties>
</file>