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Ерейментау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22FB3" w:rsidRPr="00D743C2" w:rsidRDefault="00D22FB3" w:rsidP="00D22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FB3" w:rsidRDefault="003C69EF" w:rsidP="00D22FB3">
      <w:pPr>
        <w:jc w:val="center"/>
        <w:rPr>
          <w:lang w:val="kk-KZ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7.1pt;margin-top:60.15pt;width:84.2pt;height:26.8pt;rotation:-2883740fd;z-index:251659264" fillcolor="#369" strokecolor="#002060">
            <v:shadow on="t" color="#b2b2b2" opacity="52429f" offset="3pt"/>
            <v:textpath style="font-family:&quot;Times New Roman&quot;;v-text-kern:t" trim="t" fitpath="t" string="КГУ «Средняя щкола №1»"/>
          </v:shape>
        </w:pict>
      </w:r>
      <w:r w:rsidR="00D22FB3">
        <w:rPr>
          <w:noProof/>
          <w:lang w:eastAsia="ru-RU"/>
        </w:rPr>
        <w:drawing>
          <wp:inline distT="0" distB="0" distL="0" distR="0" wp14:anchorId="47C7DFE5" wp14:editId="59E52796">
            <wp:extent cx="2340086" cy="19335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86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FB3" w:rsidRPr="00D22FB3" w:rsidRDefault="00D22FB3" w:rsidP="00D22FB3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D22FB3">
        <w:rPr>
          <w:rFonts w:ascii="Times New Roman" w:hAnsi="Times New Roman" w:cs="Times New Roman"/>
          <w:sz w:val="40"/>
          <w:szCs w:val="40"/>
          <w:lang w:val="kk-KZ"/>
        </w:rPr>
        <w:t>Внеклассное мероприятие на неделю истории</w:t>
      </w:r>
    </w:p>
    <w:p w:rsidR="00D22FB3" w:rsidRPr="00D22FB3" w:rsidRDefault="00D22FB3" w:rsidP="00D22FB3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D22FB3">
        <w:rPr>
          <w:rFonts w:ascii="Times New Roman" w:hAnsi="Times New Roman" w:cs="Times New Roman"/>
          <w:sz w:val="52"/>
          <w:szCs w:val="52"/>
          <w:lang w:val="kk-KZ"/>
        </w:rPr>
        <w:t>Конкурс</w:t>
      </w:r>
      <w:r w:rsidRPr="00D22FB3">
        <w:rPr>
          <w:sz w:val="52"/>
          <w:szCs w:val="52"/>
        </w:rPr>
        <w:br/>
      </w:r>
      <w:r w:rsidRPr="00D22FB3">
        <w:rPr>
          <w:rFonts w:ascii="Times New Roman" w:hAnsi="Times New Roman" w:cs="Times New Roman"/>
          <w:b/>
          <w:sz w:val="72"/>
          <w:szCs w:val="72"/>
        </w:rPr>
        <w:t>«Счет лет в истории»</w:t>
      </w:r>
    </w:p>
    <w:p w:rsidR="00D22FB3" w:rsidRDefault="00D22FB3" w:rsidP="00D22FB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Подготовила:</w:t>
      </w:r>
    </w:p>
    <w:p w:rsidR="00D22FB3" w:rsidRDefault="00D22FB3" w:rsidP="00D22FB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учитель истории Мукушева А.С.</w:t>
      </w: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2FB3" w:rsidRDefault="00D22FB3" w:rsidP="00D22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D22FB3" w:rsidRDefault="004C013F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</w:t>
      </w:r>
      <w:r w:rsidR="00D22FB3">
        <w:rPr>
          <w:rFonts w:ascii="Times New Roman" w:hAnsi="Times New Roman" w:cs="Times New Roman"/>
          <w:sz w:val="28"/>
          <w:szCs w:val="28"/>
        </w:rPr>
        <w:t>:</w:t>
      </w:r>
    </w:p>
    <w:p w:rsidR="00D22FB3" w:rsidRPr="00D22FB3" w:rsidRDefault="00D22FB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B3">
        <w:rPr>
          <w:rFonts w:ascii="Times New Roman" w:hAnsi="Times New Roman" w:cs="Times New Roman"/>
          <w:sz w:val="28"/>
          <w:szCs w:val="28"/>
        </w:rPr>
        <w:t>Систематизировать и расширить знания учащихся об измерении времени в истории.</w:t>
      </w:r>
    </w:p>
    <w:p w:rsidR="00D22FB3" w:rsidRDefault="00D22FB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FB3">
        <w:rPr>
          <w:rFonts w:ascii="Times New Roman" w:hAnsi="Times New Roman" w:cs="Times New Roman"/>
          <w:sz w:val="28"/>
          <w:szCs w:val="28"/>
        </w:rPr>
        <w:t>Способствовать формированию у учащихся умений оперировать историческими датами, соотносить даты событий с веком; определять последовательность и длительность важнейших событий истории.</w:t>
      </w:r>
    </w:p>
    <w:p w:rsidR="004C013F" w:rsidRDefault="004C013F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к истории древнего мира.</w:t>
      </w:r>
    </w:p>
    <w:p w:rsidR="004C013F" w:rsidRDefault="004C013F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C013F" w:rsidRDefault="004C013F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Ход мероприятия.</w:t>
      </w:r>
    </w:p>
    <w:p w:rsidR="004C013F" w:rsidRDefault="00B47D31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A92AAD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B47D31" w:rsidRDefault="00A92AAD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участники конкурса и зрители. Сегодня мы проводим первое мероприятие в рамках недели истории. Как вы уже знаете, название нашей недели – «Интеграция». Термин </w:t>
      </w:r>
      <w:r w:rsidR="00B47D3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A92AAD">
        <w:rPr>
          <w:rFonts w:ascii="Times New Roman" w:hAnsi="Times New Roman" w:cs="Times New Roman"/>
          <w:sz w:val="28"/>
          <w:szCs w:val="28"/>
        </w:rPr>
        <w:t>нтегра́ция</w:t>
      </w:r>
      <w:proofErr w:type="spellEnd"/>
      <w:proofErr w:type="gramEnd"/>
      <w:r w:rsidR="00B47D31">
        <w:rPr>
          <w:rFonts w:ascii="Times New Roman" w:hAnsi="Times New Roman" w:cs="Times New Roman"/>
          <w:sz w:val="28"/>
          <w:szCs w:val="28"/>
        </w:rPr>
        <w:t xml:space="preserve">» </w:t>
      </w:r>
      <w:r w:rsidRPr="00A92AAD">
        <w:rPr>
          <w:rFonts w:ascii="Times New Roman" w:hAnsi="Times New Roman" w:cs="Times New Roman"/>
          <w:sz w:val="28"/>
          <w:szCs w:val="28"/>
        </w:rPr>
        <w:t xml:space="preserve"> (от ла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«соединение») означает </w:t>
      </w:r>
      <w:r w:rsidRPr="00A92AAD">
        <w:rPr>
          <w:rFonts w:ascii="Times New Roman" w:hAnsi="Times New Roman" w:cs="Times New Roman"/>
          <w:sz w:val="28"/>
          <w:szCs w:val="28"/>
        </w:rPr>
        <w:t>процесс объединения частей в целое</w:t>
      </w:r>
      <w:r>
        <w:rPr>
          <w:rFonts w:ascii="Times New Roman" w:hAnsi="Times New Roman" w:cs="Times New Roman"/>
          <w:sz w:val="28"/>
          <w:szCs w:val="28"/>
        </w:rPr>
        <w:t>. Сегодня мы объединим в одно целое наши знания по истории и математике.</w:t>
      </w:r>
      <w:r w:rsidR="00B4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31" w:rsidRDefault="00B47D31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конкурсе участвуют две команды – команды 6 «А» и 6 «Б» классов (представление команд).</w:t>
      </w:r>
    </w:p>
    <w:p w:rsidR="00B47D31" w:rsidRDefault="00515042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Конкурс будет судить жюри (</w:t>
      </w:r>
      <w:r w:rsidR="00B47D31">
        <w:rPr>
          <w:rFonts w:ascii="Times New Roman" w:hAnsi="Times New Roman" w:cs="Times New Roman"/>
          <w:sz w:val="28"/>
          <w:szCs w:val="28"/>
        </w:rPr>
        <w:t>представление членов жюри).</w:t>
      </w:r>
    </w:p>
    <w:p w:rsidR="00B47D31" w:rsidRDefault="00B47D31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Основная часть.</w:t>
      </w:r>
    </w:p>
    <w:p w:rsidR="00515042" w:rsidRDefault="0072299A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Перед тем как говорить о счете лет в истории, давайте уделим внимание счету вообще. </w:t>
      </w:r>
      <w:r w:rsidR="00B47D31">
        <w:rPr>
          <w:rFonts w:ascii="Times New Roman" w:hAnsi="Times New Roman" w:cs="Times New Roman"/>
          <w:sz w:val="28"/>
          <w:szCs w:val="28"/>
          <w:lang w:val="kk-KZ"/>
        </w:rPr>
        <w:t xml:space="preserve">Вы знаете, ребята, что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древние люди не умели считать</w:t>
      </w:r>
      <w:r w:rsidR="00B47D31">
        <w:rPr>
          <w:rFonts w:ascii="Times New Roman" w:hAnsi="Times New Roman" w:cs="Times New Roman"/>
          <w:sz w:val="28"/>
          <w:szCs w:val="28"/>
          <w:lang w:val="kk-KZ"/>
        </w:rPr>
        <w:t xml:space="preserve">. Но условия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их жизни подтолкнули </w:t>
      </w:r>
      <w:r w:rsidR="00B47D31">
        <w:rPr>
          <w:rFonts w:ascii="Times New Roman" w:hAnsi="Times New Roman" w:cs="Times New Roman"/>
          <w:sz w:val="28"/>
          <w:szCs w:val="28"/>
          <w:lang w:val="kk-KZ"/>
        </w:rPr>
        <w:t xml:space="preserve"> к тому, что они со временем </w:t>
      </w:r>
      <w:r>
        <w:rPr>
          <w:rFonts w:ascii="Times New Roman" w:hAnsi="Times New Roman" w:cs="Times New Roman"/>
          <w:sz w:val="28"/>
          <w:szCs w:val="28"/>
          <w:lang w:val="kk-KZ"/>
        </w:rPr>
        <w:t>освоили счет. Вначале они различали «один» и «много». Потом стали добавляться «два», «три», «четыре», «пять» , а остальное оставалось как «много»</w:t>
      </w:r>
      <w:r w:rsidR="00515042">
        <w:rPr>
          <w:rFonts w:ascii="Times New Roman" w:hAnsi="Times New Roman" w:cs="Times New Roman"/>
          <w:sz w:val="28"/>
          <w:szCs w:val="28"/>
          <w:lang w:val="kk-KZ"/>
        </w:rPr>
        <w:t>. Например, люди одного древнего племени знали только два числа – «один» и «два».</w:t>
      </w:r>
    </w:p>
    <w:p w:rsidR="00515042" w:rsidRDefault="00515042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5042">
        <w:rPr>
          <w:rFonts w:ascii="Times New Roman" w:hAnsi="Times New Roman" w:cs="Times New Roman"/>
          <w:sz w:val="28"/>
          <w:szCs w:val="28"/>
          <w:lang w:val="kk-KZ"/>
        </w:rPr>
        <w:t xml:space="preserve">1 - энэа,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2 - петчевал</w:t>
      </w:r>
    </w:p>
    <w:p w:rsidR="00515042" w:rsidRPr="00515042" w:rsidRDefault="00515042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5042">
        <w:rPr>
          <w:rFonts w:ascii="Times New Roman" w:hAnsi="Times New Roman" w:cs="Times New Roman"/>
          <w:sz w:val="28"/>
          <w:szCs w:val="28"/>
          <w:lang w:val="kk-KZ"/>
        </w:rPr>
        <w:t>Таким образом, выходило, что</w:t>
      </w:r>
    </w:p>
    <w:p w:rsidR="00AA3450" w:rsidRDefault="00515042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5042">
        <w:rPr>
          <w:rFonts w:ascii="Times New Roman" w:hAnsi="Times New Roman" w:cs="Times New Roman"/>
          <w:sz w:val="28"/>
          <w:szCs w:val="28"/>
          <w:lang w:val="kk-KZ"/>
        </w:rPr>
        <w:t>3 - петчевал-энэа   4 - петчевал-петчевал.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47D31" w:rsidRPr="0009721C" w:rsidRDefault="00AA3450" w:rsidP="00515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721C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B47D31" w:rsidRPr="0009721C">
        <w:rPr>
          <w:rFonts w:ascii="Times New Roman" w:hAnsi="Times New Roman" w:cs="Times New Roman"/>
          <w:b/>
          <w:sz w:val="28"/>
          <w:szCs w:val="28"/>
          <w:lang w:val="kk-KZ"/>
        </w:rPr>
        <w:t>адание</w:t>
      </w:r>
      <w:r w:rsidRPr="00097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="00B47D31" w:rsidRPr="0009721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15042" w:rsidRDefault="00515042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Напишите, как бы прознесли цифры</w:t>
      </w:r>
      <w:r w:rsidR="00AA3450">
        <w:rPr>
          <w:rFonts w:ascii="Times New Roman" w:hAnsi="Times New Roman" w:cs="Times New Roman"/>
          <w:sz w:val="28"/>
          <w:szCs w:val="28"/>
          <w:lang w:val="kk-KZ"/>
        </w:rPr>
        <w:t xml:space="preserve"> «3», «4», «5», если бы «1» был </w:t>
      </w:r>
      <w:r w:rsidR="00AA3450" w:rsidRPr="00AA3450">
        <w:rPr>
          <w:rFonts w:ascii="Times New Roman" w:hAnsi="Times New Roman" w:cs="Times New Roman"/>
          <w:sz w:val="28"/>
          <w:szCs w:val="28"/>
          <w:lang w:val="kk-KZ"/>
        </w:rPr>
        <w:t xml:space="preserve"> «урапун»</w:t>
      </w:r>
      <w:r w:rsidR="00AA3450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r w:rsidR="00AA3450" w:rsidRPr="00AA34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345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3450" w:rsidRPr="00AA345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A345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A3450" w:rsidRPr="00AA3450">
        <w:rPr>
          <w:rFonts w:ascii="Times New Roman" w:hAnsi="Times New Roman" w:cs="Times New Roman"/>
          <w:sz w:val="28"/>
          <w:szCs w:val="28"/>
          <w:lang w:val="kk-KZ"/>
        </w:rPr>
        <w:t xml:space="preserve"> - «окоза»</w:t>
      </w:r>
      <w:r w:rsidR="00AA34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22A6" w:rsidRDefault="007122A6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2F13" w:rsidRDefault="00AA3450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Теперь поговорим о древних египтянах. Они уже зна</w:t>
      </w:r>
      <w:r w:rsidR="0009721C">
        <w:rPr>
          <w:rFonts w:ascii="Times New Roman" w:hAnsi="Times New Roman" w:cs="Times New Roman"/>
          <w:sz w:val="28"/>
          <w:szCs w:val="28"/>
          <w:lang w:val="kk-KZ"/>
        </w:rPr>
        <w:t>ли десятки, сотни, тысячи. Правда, изображение чисел у них было своеобразным. Напри</w:t>
      </w:r>
      <w:r w:rsidR="00402F13">
        <w:rPr>
          <w:rFonts w:ascii="Times New Roman" w:hAnsi="Times New Roman" w:cs="Times New Roman"/>
          <w:sz w:val="28"/>
          <w:szCs w:val="28"/>
          <w:lang w:val="kk-KZ"/>
        </w:rPr>
        <w:t xml:space="preserve">мер, миллион они изображали в виде человека с поднятыми от удивления руками. </w:t>
      </w:r>
      <w:r w:rsidR="00402F13" w:rsidRPr="00402F13">
        <w:rPr>
          <w:rFonts w:ascii="Times New Roman" w:hAnsi="Times New Roman" w:cs="Times New Roman"/>
          <w:b/>
          <w:sz w:val="28"/>
          <w:szCs w:val="28"/>
          <w:lang w:val="kk-KZ"/>
        </w:rPr>
        <w:t>Задание 2.</w:t>
      </w:r>
    </w:p>
    <w:p w:rsidR="00402F13" w:rsidRDefault="00402F1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Вам будут даны карточки с изображением древнеегипетских цифр. Ваша задача написать по-древнеегипетски следущие числа:</w:t>
      </w:r>
    </w:p>
    <w:p w:rsidR="00402F13" w:rsidRDefault="00402F1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65</w:t>
      </w:r>
    </w:p>
    <w:p w:rsidR="00402F13" w:rsidRDefault="00402F1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128</w:t>
      </w:r>
    </w:p>
    <w:p w:rsidR="00402F13" w:rsidRDefault="00402F1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3471</w:t>
      </w:r>
    </w:p>
    <w:p w:rsidR="00402F13" w:rsidRDefault="00402F13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10522</w:t>
      </w:r>
    </w:p>
    <w:p w:rsidR="00402F13" w:rsidRDefault="00365CD4" w:rsidP="00515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Теперь перейдем непосредственно к счету лет в истории. Вам будут даны </w:t>
      </w:r>
      <w:r w:rsidR="00B97DE1">
        <w:rPr>
          <w:rFonts w:ascii="Times New Roman" w:hAnsi="Times New Roman" w:cs="Times New Roman"/>
          <w:sz w:val="28"/>
          <w:szCs w:val="28"/>
          <w:lang w:val="kk-KZ"/>
        </w:rPr>
        <w:t xml:space="preserve">задачи на счет лет. </w:t>
      </w:r>
    </w:p>
    <w:p w:rsidR="00B97DE1" w:rsidRPr="00B97DE1" w:rsidRDefault="00B97DE1" w:rsidP="00515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7DE1">
        <w:rPr>
          <w:rFonts w:ascii="Times New Roman" w:hAnsi="Times New Roman" w:cs="Times New Roman"/>
          <w:b/>
          <w:sz w:val="28"/>
          <w:szCs w:val="28"/>
          <w:lang w:val="kk-KZ"/>
        </w:rPr>
        <w:t>Задание 3.</w:t>
      </w:r>
    </w:p>
    <w:p w:rsidR="002B0260" w:rsidRDefault="005B1A64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A64">
        <w:rPr>
          <w:rFonts w:ascii="Times New Roman" w:hAnsi="Times New Roman" w:cs="Times New Roman"/>
          <w:sz w:val="28"/>
          <w:szCs w:val="28"/>
        </w:rPr>
        <w:lastRenderedPageBreak/>
        <w:t>1. Воин родился в 16 г. до н.э., а погиб в битве в 29 г. н.э. Сколько лет он прожил?</w:t>
      </w:r>
      <w:r w:rsidR="002B0260">
        <w:rPr>
          <w:rFonts w:ascii="Times New Roman" w:hAnsi="Times New Roman" w:cs="Times New Roman"/>
          <w:sz w:val="28"/>
          <w:szCs w:val="28"/>
        </w:rPr>
        <w:t xml:space="preserve">  </w:t>
      </w:r>
      <w:r w:rsidR="002B0260" w:rsidRPr="002B0260">
        <w:rPr>
          <w:rFonts w:ascii="Times New Roman" w:hAnsi="Times New Roman" w:cs="Times New Roman"/>
          <w:sz w:val="28"/>
          <w:szCs w:val="28"/>
        </w:rPr>
        <w:t xml:space="preserve"> </w:t>
      </w:r>
      <w:r w:rsidR="003C69EF" w:rsidRPr="003C69EF">
        <w:rPr>
          <w:rFonts w:ascii="Times New Roman" w:hAnsi="Times New Roman" w:cs="Times New Roman"/>
          <w:sz w:val="28"/>
          <w:szCs w:val="28"/>
        </w:rPr>
        <w:t>(45 лет)</w:t>
      </w:r>
    </w:p>
    <w:p w:rsidR="005B1A64" w:rsidRPr="002B0260" w:rsidRDefault="002B0260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5E8E">
        <w:rPr>
          <w:rFonts w:ascii="Times New Roman" w:hAnsi="Times New Roman" w:cs="Times New Roman"/>
          <w:sz w:val="28"/>
          <w:szCs w:val="28"/>
        </w:rPr>
        <w:t>Царь начал править в 2</w:t>
      </w:r>
      <w:r w:rsidR="00505E8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2B0260">
        <w:rPr>
          <w:rFonts w:ascii="Times New Roman" w:hAnsi="Times New Roman" w:cs="Times New Roman"/>
          <w:sz w:val="28"/>
          <w:szCs w:val="28"/>
        </w:rPr>
        <w:t xml:space="preserve"> г. до н. э., а умер в</w:t>
      </w:r>
      <w:r w:rsidR="00505E8E">
        <w:rPr>
          <w:rFonts w:ascii="Times New Roman" w:hAnsi="Times New Roman" w:cs="Times New Roman"/>
          <w:sz w:val="28"/>
          <w:szCs w:val="28"/>
        </w:rPr>
        <w:t xml:space="preserve"> </w:t>
      </w:r>
      <w:r w:rsidR="00505E8E">
        <w:rPr>
          <w:rFonts w:ascii="Times New Roman" w:hAnsi="Times New Roman" w:cs="Times New Roman"/>
          <w:sz w:val="28"/>
          <w:szCs w:val="28"/>
          <w:lang w:val="kk-KZ"/>
        </w:rPr>
        <w:t>209</w:t>
      </w:r>
      <w:r w:rsidRPr="002B0260">
        <w:rPr>
          <w:rFonts w:ascii="Times New Roman" w:hAnsi="Times New Roman" w:cs="Times New Roman"/>
          <w:sz w:val="28"/>
          <w:szCs w:val="28"/>
        </w:rPr>
        <w:t xml:space="preserve"> г. </w:t>
      </w:r>
      <w:r w:rsidR="00505E8E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Pr="002B0260">
        <w:rPr>
          <w:rFonts w:ascii="Times New Roman" w:hAnsi="Times New Roman" w:cs="Times New Roman"/>
          <w:sz w:val="28"/>
          <w:szCs w:val="28"/>
        </w:rPr>
        <w:t>н. э. Сколько лет он правил?</w:t>
      </w:r>
      <w:r w:rsidR="003C69EF">
        <w:rPr>
          <w:rFonts w:ascii="Times New Roman" w:hAnsi="Times New Roman" w:cs="Times New Roman"/>
          <w:sz w:val="28"/>
          <w:szCs w:val="28"/>
        </w:rPr>
        <w:t xml:space="preserve"> </w:t>
      </w:r>
      <w:r w:rsidR="003C69EF" w:rsidRPr="003C69EF">
        <w:rPr>
          <w:rFonts w:ascii="Times New Roman" w:hAnsi="Times New Roman" w:cs="Times New Roman"/>
          <w:sz w:val="28"/>
          <w:szCs w:val="28"/>
        </w:rPr>
        <w:t>(12 лет)</w:t>
      </w:r>
    </w:p>
    <w:p w:rsidR="005B1A64" w:rsidRPr="005B1A64" w:rsidRDefault="00505E8E" w:rsidP="00576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B1A64">
        <w:rPr>
          <w:rFonts w:ascii="Times New Roman" w:hAnsi="Times New Roman" w:cs="Times New Roman"/>
          <w:sz w:val="28"/>
          <w:szCs w:val="28"/>
        </w:rPr>
        <w:t>. Кузнец выковал меч в 95</w:t>
      </w:r>
      <w:r w:rsidR="005B1A64" w:rsidRPr="005B1A64">
        <w:rPr>
          <w:rFonts w:ascii="Times New Roman" w:hAnsi="Times New Roman" w:cs="Times New Roman"/>
          <w:sz w:val="28"/>
          <w:szCs w:val="28"/>
        </w:rPr>
        <w:t>1 г. до н.э. Сколько лет назад это произошло?</w:t>
      </w:r>
      <w:r w:rsidR="003C69EF">
        <w:rPr>
          <w:rFonts w:ascii="Times New Roman" w:hAnsi="Times New Roman" w:cs="Times New Roman"/>
          <w:sz w:val="28"/>
          <w:szCs w:val="28"/>
        </w:rPr>
        <w:t xml:space="preserve"> (2968 лет назад)</w:t>
      </w:r>
    </w:p>
    <w:p w:rsidR="00505E8E" w:rsidRDefault="00505E8E" w:rsidP="00576A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B1A64" w:rsidRPr="005B1A64">
        <w:rPr>
          <w:rFonts w:ascii="Times New Roman" w:hAnsi="Times New Roman" w:cs="Times New Roman"/>
          <w:sz w:val="28"/>
          <w:szCs w:val="28"/>
        </w:rPr>
        <w:t xml:space="preserve">. </w:t>
      </w:r>
      <w:r w:rsidR="00CE2487" w:rsidRPr="00505E8E">
        <w:rPr>
          <w:rFonts w:ascii="Times New Roman" w:hAnsi="Times New Roman" w:cs="Times New Roman"/>
          <w:sz w:val="28"/>
          <w:szCs w:val="28"/>
        </w:rPr>
        <w:t>В 1929 г. археологи нашли кувшин, пролежавший в земле 3005 лет. С какого года кувшин лежит в земле?</w:t>
      </w:r>
      <w:r w:rsidR="003C69EF" w:rsidRPr="003C69EF">
        <w:t xml:space="preserve"> </w:t>
      </w:r>
      <w:r w:rsidR="003C69EF" w:rsidRPr="003C69EF">
        <w:rPr>
          <w:rFonts w:ascii="Times New Roman" w:hAnsi="Times New Roman" w:cs="Times New Roman"/>
          <w:sz w:val="28"/>
          <w:szCs w:val="28"/>
        </w:rPr>
        <w:t>(с 1076 г. до н.э.)</w:t>
      </w:r>
    </w:p>
    <w:p w:rsidR="005B1A64" w:rsidRDefault="00505E8E" w:rsidP="00576A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B1A64">
        <w:rPr>
          <w:rFonts w:ascii="Times New Roman" w:hAnsi="Times New Roman" w:cs="Times New Roman"/>
          <w:sz w:val="28"/>
          <w:szCs w:val="28"/>
        </w:rPr>
        <w:t>.</w:t>
      </w:r>
      <w:r w:rsidR="005B1A64" w:rsidRPr="005B1A64">
        <w:rPr>
          <w:rFonts w:ascii="Times New Roman" w:hAnsi="Times New Roman" w:cs="Times New Roman"/>
          <w:sz w:val="28"/>
          <w:szCs w:val="28"/>
        </w:rPr>
        <w:t xml:space="preserve"> Археологи нашли клад, который пролежал в земле 125 </w:t>
      </w:r>
      <w:r w:rsidR="005B1A64">
        <w:rPr>
          <w:rFonts w:ascii="Times New Roman" w:hAnsi="Times New Roman" w:cs="Times New Roman"/>
          <w:sz w:val="28"/>
          <w:szCs w:val="28"/>
        </w:rPr>
        <w:t>лет. В каком году он был зарыт?</w:t>
      </w:r>
      <w:r w:rsidR="003C69EF" w:rsidRPr="003C69EF">
        <w:t xml:space="preserve"> </w:t>
      </w:r>
      <w:r w:rsidR="003C69EF" w:rsidRPr="003C69EF">
        <w:rPr>
          <w:rFonts w:ascii="Times New Roman" w:hAnsi="Times New Roman" w:cs="Times New Roman"/>
          <w:sz w:val="28"/>
          <w:szCs w:val="28"/>
        </w:rPr>
        <w:t>(в 1892 г.)</w:t>
      </w:r>
    </w:p>
    <w:p w:rsidR="00B47D31" w:rsidRDefault="00505E8E" w:rsidP="00576A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B0260">
        <w:rPr>
          <w:rFonts w:ascii="Times New Roman" w:hAnsi="Times New Roman" w:cs="Times New Roman"/>
          <w:sz w:val="28"/>
          <w:szCs w:val="28"/>
        </w:rPr>
        <w:t>.</w:t>
      </w:r>
      <w:r w:rsidR="002B0260" w:rsidRPr="002B0260">
        <w:rPr>
          <w:rFonts w:ascii="Times New Roman" w:hAnsi="Times New Roman" w:cs="Times New Roman"/>
          <w:sz w:val="28"/>
          <w:szCs w:val="28"/>
          <w:lang w:val="kk-KZ"/>
        </w:rPr>
        <w:t xml:space="preserve">Событие произошло в 124 г. до н. э. Сколько лет назад это было? </w:t>
      </w:r>
      <w:r w:rsidR="003C69EF" w:rsidRPr="003C69EF">
        <w:rPr>
          <w:rFonts w:ascii="Times New Roman" w:hAnsi="Times New Roman" w:cs="Times New Roman"/>
          <w:sz w:val="28"/>
          <w:szCs w:val="28"/>
          <w:lang w:val="kk-KZ"/>
        </w:rPr>
        <w:t>(2141 год назад)</w:t>
      </w:r>
      <w:r w:rsidR="002B0260" w:rsidRPr="002B02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260" w:rsidRDefault="002B0260" w:rsidP="00712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260">
        <w:rPr>
          <w:rFonts w:ascii="Times New Roman" w:hAnsi="Times New Roman" w:cs="Times New Roman"/>
          <w:b/>
          <w:sz w:val="28"/>
          <w:szCs w:val="28"/>
          <w:lang w:val="kk-KZ"/>
        </w:rPr>
        <w:t>Задание 4.</w:t>
      </w:r>
    </w:p>
    <w:p w:rsidR="00B47D31" w:rsidRDefault="004B32CF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 теперь, давайте посмотрим как вы быстро можете считать. Вам нужно произвести различные математические действия. После того как вы</w:t>
      </w:r>
      <w:r w:rsidR="00AD1A57">
        <w:rPr>
          <w:rFonts w:ascii="Times New Roman" w:hAnsi="Times New Roman" w:cs="Times New Roman"/>
          <w:sz w:val="28"/>
          <w:szCs w:val="28"/>
          <w:lang w:val="kk-KZ"/>
        </w:rPr>
        <w:t xml:space="preserve"> закончите действия, вы увидите число, под которым подразумевается год. Вам нужно будет назвать событие произошедшее в этом году.</w:t>
      </w:r>
    </w:p>
    <w:p w:rsidR="004C2D7D" w:rsidRDefault="004C2D7D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1200:2+314-128-182=</w:t>
      </w:r>
    </w:p>
    <w:p w:rsidR="004C2D7D" w:rsidRDefault="008179FD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300×3-547+88+78=</w:t>
      </w:r>
    </w:p>
    <w:p w:rsidR="008179FD" w:rsidRDefault="00A20ABE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2000:4×6-200+700-900=</w:t>
      </w:r>
    </w:p>
    <w:p w:rsidR="00A20ABE" w:rsidRDefault="007122A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900×3-1542+800+11=</w:t>
      </w:r>
    </w:p>
    <w:p w:rsidR="007122A6" w:rsidRDefault="007122A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Ответы: 604 г. до н.э. (начало правления Навуходоносора)</w:t>
      </w:r>
    </w:p>
    <w:p w:rsidR="007122A6" w:rsidRDefault="007122A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519 г. до н.э. (поход Дария І против саков)</w:t>
      </w:r>
    </w:p>
    <w:p w:rsidR="007122A6" w:rsidRDefault="00C661E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2600 г. до н.э. (строительство пирамиды Хеопса)</w:t>
      </w:r>
    </w:p>
    <w:p w:rsidR="00C661E6" w:rsidRDefault="00C661E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1969 г. (найден «Золотой человек» в Иссыкском кургане)</w:t>
      </w:r>
    </w:p>
    <w:p w:rsidR="00C661E6" w:rsidRDefault="00C661E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Дополнительное задание: расставить эти даты в правильной хронологической последовательности.</w:t>
      </w:r>
    </w:p>
    <w:p w:rsidR="00C661E6" w:rsidRDefault="00C661E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661E6" w:rsidRDefault="00C661E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Подведение итогов конкурса.</w:t>
      </w:r>
    </w:p>
    <w:p w:rsidR="007122A6" w:rsidRDefault="007122A6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AAD" w:rsidRDefault="00B47D31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D31" w:rsidRPr="00EB6A32" w:rsidRDefault="00B47D31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4839" w:rsidRPr="00D22FB3" w:rsidRDefault="00AB4839" w:rsidP="00712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839" w:rsidRPr="00D2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4A1F"/>
    <w:multiLevelType w:val="multilevel"/>
    <w:tmpl w:val="7836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66DB9"/>
    <w:multiLevelType w:val="hybridMultilevel"/>
    <w:tmpl w:val="37925672"/>
    <w:lvl w:ilvl="0" w:tplc="D5F23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2A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4F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DC8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08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CF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2D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E8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A9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84"/>
    <w:rsid w:val="0009721C"/>
    <w:rsid w:val="002B0260"/>
    <w:rsid w:val="00365CD4"/>
    <w:rsid w:val="003C69EF"/>
    <w:rsid w:val="00402F13"/>
    <w:rsid w:val="004B32CF"/>
    <w:rsid w:val="004C013F"/>
    <w:rsid w:val="004C2D7D"/>
    <w:rsid w:val="00505E8E"/>
    <w:rsid w:val="00515042"/>
    <w:rsid w:val="00576AE1"/>
    <w:rsid w:val="005B1A64"/>
    <w:rsid w:val="007122A6"/>
    <w:rsid w:val="0072299A"/>
    <w:rsid w:val="008179FD"/>
    <w:rsid w:val="00854384"/>
    <w:rsid w:val="00A20ABE"/>
    <w:rsid w:val="00A92AAD"/>
    <w:rsid w:val="00AA3450"/>
    <w:rsid w:val="00AB4839"/>
    <w:rsid w:val="00AD1A57"/>
    <w:rsid w:val="00B47D31"/>
    <w:rsid w:val="00B97DE1"/>
    <w:rsid w:val="00C661E6"/>
    <w:rsid w:val="00CE2487"/>
    <w:rsid w:val="00D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1A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5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FB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1A6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5F63-E175-493A-A48F-532960D7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Дария</cp:lastModifiedBy>
  <cp:revision>5</cp:revision>
  <dcterms:created xsi:type="dcterms:W3CDTF">2017-02-19T08:07:00Z</dcterms:created>
  <dcterms:modified xsi:type="dcterms:W3CDTF">2017-02-19T18:08:00Z</dcterms:modified>
</cp:coreProperties>
</file>