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B8" w:rsidRPr="00D57B81" w:rsidRDefault="003B21B8" w:rsidP="001E7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«Имя числительное» (урок – обобщение)</w:t>
      </w:r>
    </w:p>
    <w:p w:rsidR="001E7079" w:rsidRPr="00D57B81" w:rsidRDefault="001E7079" w:rsidP="001E7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  <w:r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2A2"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обобщить знания учащихся об имени числительном.</w:t>
      </w:r>
    </w:p>
    <w:p w:rsidR="001E7079" w:rsidRPr="00D57B81" w:rsidRDefault="001E7079" w:rsidP="001E7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обобщения и систематизации знаний по теме “Имя числительное”;</w:t>
      </w:r>
    </w:p>
    <w:p w:rsidR="001E7079" w:rsidRPr="00D57B81" w:rsidRDefault="001E7079" w:rsidP="001E7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 проверить умения правильно писать и произносить имена числительные, т.е. соблюдать орфографические и орфоэпические нормы русского языка; </w:t>
      </w:r>
    </w:p>
    <w:p w:rsidR="001E7079" w:rsidRPr="00D57B81" w:rsidRDefault="001E7079" w:rsidP="001E7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творческие способности учащихся: быстроту реакции, ассоциативность мышления, речь, зрительную память, смекалку; </w:t>
      </w:r>
    </w:p>
    <w:p w:rsidR="001E7079" w:rsidRPr="00D57B81" w:rsidRDefault="001E7079" w:rsidP="001E70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и любовь к родному языку.</w:t>
      </w:r>
    </w:p>
    <w:p w:rsidR="003E5241" w:rsidRPr="00D57B81" w:rsidRDefault="00D57B81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sz w:val="28"/>
          <w:szCs w:val="28"/>
        </w:rPr>
        <w:t>Результат обучения:</w:t>
      </w:r>
      <w:r w:rsidRPr="00D57B81">
        <w:rPr>
          <w:rFonts w:ascii="Times New Roman" w:hAnsi="Times New Roman" w:cs="Times New Roman"/>
          <w:sz w:val="28"/>
          <w:szCs w:val="28"/>
        </w:rPr>
        <w:t xml:space="preserve"> уметь определять признаки числительного, находить в тексте количественные и порядковые числительные </w:t>
      </w:r>
      <w:r w:rsidRPr="00D57B81">
        <w:rPr>
          <w:rFonts w:ascii="Times New Roman" w:hAnsi="Times New Roman" w:cs="Times New Roman"/>
          <w:sz w:val="28"/>
          <w:szCs w:val="28"/>
        </w:rPr>
        <w:br/>
      </w:r>
      <w:r w:rsidRPr="00D57B81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D57B81">
        <w:rPr>
          <w:rFonts w:ascii="Times New Roman" w:hAnsi="Times New Roman" w:cs="Times New Roman"/>
          <w:sz w:val="28"/>
          <w:szCs w:val="28"/>
        </w:rPr>
        <w:t xml:space="preserve"> групповая, парная </w:t>
      </w:r>
      <w:r w:rsidRPr="00D57B81">
        <w:rPr>
          <w:rFonts w:ascii="Times New Roman" w:hAnsi="Times New Roman" w:cs="Times New Roman"/>
          <w:sz w:val="28"/>
          <w:szCs w:val="28"/>
        </w:rPr>
        <w:br/>
      </w: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57B81">
        <w:rPr>
          <w:rFonts w:ascii="Times New Roman" w:hAnsi="Times New Roman" w:cs="Times New Roman"/>
          <w:sz w:val="28"/>
          <w:szCs w:val="28"/>
        </w:rPr>
        <w:t xml:space="preserve"> учебное пособие, интерактивная доска, стикеры, А3, маркеры </w:t>
      </w:r>
      <w:r w:rsidRPr="00D57B81">
        <w:rPr>
          <w:rFonts w:ascii="Times New Roman" w:hAnsi="Times New Roman" w:cs="Times New Roman"/>
          <w:sz w:val="28"/>
          <w:szCs w:val="28"/>
        </w:rPr>
        <w:br/>
        <w:t xml:space="preserve">Ход урока: </w:t>
      </w:r>
      <w:r w:rsidRPr="00D57B81">
        <w:rPr>
          <w:rFonts w:ascii="Times New Roman" w:hAnsi="Times New Roman" w:cs="Times New Roman"/>
          <w:sz w:val="28"/>
          <w:szCs w:val="28"/>
        </w:rPr>
        <w:br/>
      </w:r>
    </w:p>
    <w:p w:rsidR="00EA62A2" w:rsidRPr="00D57B81" w:rsidRDefault="00EA62A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EA62A2" w:rsidRPr="00D57B81" w:rsidRDefault="00EA62A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B21B8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9876FE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сем, всем добрый день! Садитесь. </w:t>
      </w:r>
    </w:p>
    <w:p w:rsidR="009876FE" w:rsidRPr="00D57B81" w:rsidRDefault="009876FE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Наш урок русского языка я хочу начать  с  хорошо  известной  вам песни. </w:t>
      </w:r>
    </w:p>
    <w:p w:rsidR="009876FE" w:rsidRPr="00D57B81" w:rsidRDefault="009876FE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Звучит песня «Дважды два - четыре»</w:t>
      </w:r>
      <w:r w:rsidR="003E5241" w:rsidRPr="00D57B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5241" w:rsidRPr="00D57B81" w:rsidRDefault="003E5241" w:rsidP="00D57B8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sz w:val="28"/>
          <w:szCs w:val="28"/>
          <w:lang w:eastAsia="ru-RU"/>
        </w:rPr>
        <w:t>Беседа по вопросам</w:t>
      </w:r>
    </w:p>
    <w:p w:rsidR="003E5241" w:rsidRPr="00D57B81" w:rsidRDefault="003E5241" w:rsidP="00D57B81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О чем это песня? </w:t>
      </w:r>
      <w:r w:rsidRPr="00D57B81">
        <w:rPr>
          <w:rFonts w:ascii="Times New Roman" w:hAnsi="Times New Roman" w:cs="Times New Roman"/>
          <w:i/>
          <w:sz w:val="28"/>
          <w:szCs w:val="28"/>
          <w:lang w:eastAsia="ru-RU"/>
        </w:rPr>
        <w:t>О числах, о математике, о цифрах</w:t>
      </w:r>
    </w:p>
    <w:p w:rsidR="003E5241" w:rsidRPr="00D57B81" w:rsidRDefault="003E5241" w:rsidP="00D57B81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А к какой части речи относятся числа?</w:t>
      </w:r>
      <w:r w:rsidRPr="00D57B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Числительные </w:t>
      </w:r>
    </w:p>
    <w:p w:rsidR="003E5241" w:rsidRPr="00D57B81" w:rsidRDefault="003E5241" w:rsidP="00D57B81">
      <w:pPr>
        <w:pStyle w:val="a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На каких уроках вы изучаете числа? </w:t>
      </w:r>
      <w:r w:rsidRPr="00D57B81">
        <w:rPr>
          <w:rFonts w:ascii="Times New Roman" w:hAnsi="Times New Roman" w:cs="Times New Roman"/>
          <w:i/>
          <w:sz w:val="28"/>
          <w:szCs w:val="28"/>
          <w:lang w:eastAsia="ru-RU"/>
        </w:rPr>
        <w:t>На математике.</w:t>
      </w:r>
    </w:p>
    <w:p w:rsidR="003E5241" w:rsidRPr="00D57B81" w:rsidRDefault="003E5241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Деление на группы (4 группы)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ІІ. Мозговая атака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 группе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1.Что такое числительное?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2.На какие разряды по значению делятся числительные?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ІІ</w:t>
      </w:r>
      <w:r w:rsidRPr="00D57B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57B81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 xml:space="preserve">группе 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80E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На какие вопросы отвечают количественные числительные?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) В каких случаях </w:t>
      </w:r>
      <w:r w:rsidR="00FE780E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мягкий знак </w:t>
      </w:r>
      <w:r w:rsidR="003B21B8" w:rsidRPr="00D57B81">
        <w:rPr>
          <w:rFonts w:ascii="Times New Roman" w:hAnsi="Times New Roman" w:cs="Times New Roman"/>
          <w:sz w:val="28"/>
          <w:szCs w:val="28"/>
          <w:lang w:eastAsia="ru-RU"/>
        </w:rPr>
        <w:t>пишет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 w:rsidR="00FE780E" w:rsidRPr="00D57B81">
        <w:rPr>
          <w:rFonts w:ascii="Times New Roman" w:hAnsi="Times New Roman" w:cs="Times New Roman"/>
          <w:sz w:val="28"/>
          <w:szCs w:val="28"/>
          <w:lang w:eastAsia="ru-RU"/>
        </w:rPr>
        <w:t>в середине числительных?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ІІ группе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FE780E"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. </w:t>
      </w:r>
      <w:r w:rsidR="00FE780E"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>Н</w:t>
      </w:r>
      <w:r w:rsidR="003B21B8"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>а как</w:t>
      </w:r>
      <w:r w:rsidR="00FE780E"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>ие вопросы отвечают</w:t>
      </w:r>
      <w:r w:rsidR="00FE780E"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порядковые числител</w:t>
      </w:r>
      <w:r w:rsidR="00FE780E" w:rsidRPr="00D57B81">
        <w:rPr>
          <w:rFonts w:ascii="Times New Roman" w:hAnsi="Times New Roman" w:cs="Times New Roman"/>
          <w:sz w:val="28"/>
          <w:szCs w:val="28"/>
          <w:lang w:eastAsia="ru-RU"/>
        </w:rPr>
        <w:t>ьные?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2. </w:t>
      </w:r>
      <w:r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>В каких случаях пишет</w:t>
      </w:r>
      <w:r w:rsidR="003B21B8"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>ся мягкий знак на</w:t>
      </w:r>
      <w:r w:rsidRPr="00D57B81">
        <w:rPr>
          <w:rFonts w:ascii="Times New Roman" w:hAnsi="Times New Roman" w:cs="Times New Roman"/>
          <w:bCs/>
          <w:iCs/>
          <w:sz w:val="28"/>
          <w:szCs w:val="28"/>
          <w:lang w:val="kk-KZ" w:eastAsia="ru-RU"/>
        </w:rPr>
        <w:t xml:space="preserve"> конце числительных?</w:t>
      </w:r>
    </w:p>
    <w:p w:rsidR="003538B2" w:rsidRPr="00D57B81" w:rsidRDefault="003538B2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</w:t>
      </w:r>
      <w:r w:rsidR="00FE780E"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группе </w:t>
      </w:r>
    </w:p>
    <w:p w:rsidR="00FE780E" w:rsidRPr="00D57B81" w:rsidRDefault="00FE780E" w:rsidP="00D57B81">
      <w:pPr>
        <w:pStyle w:val="a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1.  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>На какие группы по составу делятся числительные?</w:t>
      </w:r>
    </w:p>
    <w:p w:rsidR="00FE780E" w:rsidRPr="00D57B81" w:rsidRDefault="00FE780E" w:rsidP="00D57B81">
      <w:pPr>
        <w:pStyle w:val="a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2. Какие числительные относятся к собирательным?</w:t>
      </w:r>
    </w:p>
    <w:p w:rsidR="003B21B8" w:rsidRPr="00D57B81" w:rsidRDefault="002927C5" w:rsidP="00D57B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ІІІ.Составление кластера</w:t>
      </w:r>
    </w:p>
    <w:p w:rsidR="00D57B81" w:rsidRPr="00D57B81" w:rsidRDefault="00832620" w:rsidP="00D57B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3262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45.1pt;margin-top:1.1pt;width:49.95pt;height:27.25pt;flip:y;z-index:251660288" o:connectortype="straight">
            <v:stroke endarrow="block"/>
          </v:shape>
        </w:pict>
      </w:r>
      <w:r w:rsidRPr="0083262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87.1pt;margin-top:1.1pt;width:0;height:27.25pt;flip:y;z-index:251659264" o:connectortype="straight">
            <v:stroke endarrow="block"/>
          </v:shape>
        </w:pict>
      </w:r>
    </w:p>
    <w:p w:rsidR="002927C5" w:rsidRPr="00D57B81" w:rsidRDefault="00832620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81pt;margin-top:1.25pt;width:48pt;height:16.85pt;flip:x y;z-index:251666432" o:connectortype="straight">
            <v:stroke endarrow="block"/>
          </v:shape>
        </w:pict>
      </w:r>
    </w:p>
    <w:p w:rsidR="002927C5" w:rsidRPr="00D57B81" w:rsidRDefault="00832620" w:rsidP="00D57B81">
      <w:pPr>
        <w:pStyle w:val="a9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pict>
          <v:oval id="_x0000_s1026" style="position:absolute;margin-left:103.4pt;margin-top:2pt;width:164.15pt;height:38.3pt;z-index:251658240">
            <v:textbox>
              <w:txbxContent>
                <w:p w:rsidR="002927C5" w:rsidRPr="009507B3" w:rsidRDefault="002927C5" w:rsidP="002927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</w:t>
                  </w:r>
                  <w:r w:rsidRPr="009507B3">
                    <w:rPr>
                      <w:rFonts w:ascii="Times New Roman" w:eastAsia="Times New Roman" w:hAnsi="Times New Roman" w:cs="Times New Roman"/>
                      <w:lang w:eastAsia="ru-RU"/>
                    </w:rPr>
                    <w:t>Имя числительное</w:t>
                  </w:r>
                </w:p>
                <w:p w:rsidR="002927C5" w:rsidRDefault="002927C5"/>
              </w:txbxContent>
            </v:textbox>
          </v:oval>
        </w:pict>
      </w:r>
    </w:p>
    <w:p w:rsidR="00FE780E" w:rsidRPr="00D57B81" w:rsidRDefault="00832620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267.55pt;margin-top:15.1pt;width:59pt;height:9.1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52.15pt;margin-top:9.95pt;width:48pt;height:12pt;flip:x;z-index:251662336" o:connectortype="straight">
            <v:stroke endarrow="block"/>
          </v:shape>
        </w:pict>
      </w:r>
    </w:p>
    <w:p w:rsidR="002927C5" w:rsidRPr="00D57B81" w:rsidRDefault="00832620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18.55pt;margin-top:12.65pt;width:21.75pt;height:32.4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172.15pt;margin-top:12.65pt;width:7.1pt;height:26.25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95.65pt;margin-top:8.1pt;width:39.85pt;height:23.7pt;flip:x;z-index:251663360" o:connectortype="straight">
            <v:stroke endarrow="block"/>
          </v:shape>
        </w:pic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ҮІ.Чтение текста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жизненный цикл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Жизнь человека от рождения до смерти</w:t>
      </w:r>
      <w:r w:rsidR="003B21B8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>- это, по сути, череда переходов из одного состояния в другое, из одной возрастной и социальной группы в другую. Казахи измеряют человеческую жизнь двенадцатилетними циклами, называемыми мүшел, первый из которых отчитывается с того дня, когда ребенку исполняется один год.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Все значительные этапы на жизненном пути каждого человека отмечаются специальными обрядами и праздниками. Особенно богат им первый год ребенка, который знаменует собой его переход из небытия в бытие.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На третий или седьмой день ребенка укладывают в колыбель бесік, предварительно очищенную огнем и дымом можжевельника, полыни.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Первые самостоятельные шаги ребенка, которые означают, что он готов войти в мир взрослых, отмечают обрядом тұсау кесу- перерезание пут.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В возрасте от трех до семи лет мальчик проходит еще два жизненно важных обряда, один из которых- сүндеттой(обрезание), приообщал мальчика к исламу, а другой- атқа міңгізу(посажение на коня)- приобщал его к миру кочевничества.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Для казахов воспитание гордой и независимой личности требует уважение с раннего детства к концу первого мушеля, то есть к 13-ти годам, дети овладевали всеми основными навыками ухода за скотом и содержания дома, постепенно определяли свои таланты и наклонности.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Беседа по содержанию текста. 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1.Как казахи измеряют человеческую жизнь?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2.Как</w:t>
      </w:r>
      <w:r w:rsidR="003B21B8" w:rsidRPr="00D57B81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специальные обряды сопровождают жизненный путь ребенка от года до семи лет? Назовите эти обряды</w:t>
      </w:r>
    </w:p>
    <w:p w:rsidR="002927C5" w:rsidRPr="00D57B81" w:rsidRDefault="002927C5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3.На какой день укладывали ребенка в колыбель?</w:t>
      </w:r>
    </w:p>
    <w:p w:rsidR="002927C5" w:rsidRPr="00D57B81" w:rsidRDefault="00AE10DF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927C5" w:rsidRPr="00D57B81">
        <w:rPr>
          <w:rFonts w:ascii="Times New Roman" w:hAnsi="Times New Roman" w:cs="Times New Roman"/>
          <w:sz w:val="28"/>
          <w:szCs w:val="28"/>
          <w:lang w:eastAsia="ru-RU"/>
        </w:rPr>
        <w:t>.Какими навыками овладевали дети к концу первого мушеля, т.е. к 13 годам?</w:t>
      </w:r>
    </w:p>
    <w:p w:rsidR="00AE10DF" w:rsidRPr="00D57B81" w:rsidRDefault="00AE10DF" w:rsidP="00D57B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Распределительное списывание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 группе</w:t>
      </w:r>
    </w:p>
    <w:p w:rsidR="00537499" w:rsidRPr="00D57B81" w:rsidRDefault="00AE10DF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1. Выпишите числительные в дв</w:t>
      </w:r>
      <w:r w:rsidR="00537499" w:rsidRPr="00D57B81">
        <w:rPr>
          <w:rFonts w:ascii="Times New Roman" w:hAnsi="Times New Roman" w:cs="Times New Roman"/>
          <w:sz w:val="28"/>
          <w:szCs w:val="28"/>
          <w:lang w:eastAsia="ru-RU"/>
        </w:rPr>
        <w:t>а столбика: в первый- порядковые,</w:t>
      </w:r>
    </w:p>
    <w:p w:rsidR="00AE10DF" w:rsidRPr="00D57B81" w:rsidRDefault="00537499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во второй -</w:t>
      </w:r>
      <w:r w:rsidR="003B21B8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10DF" w:rsidRPr="00D57B81">
        <w:rPr>
          <w:rFonts w:ascii="Times New Roman" w:hAnsi="Times New Roman" w:cs="Times New Roman"/>
          <w:sz w:val="28"/>
          <w:szCs w:val="28"/>
          <w:lang w:eastAsia="ru-RU"/>
        </w:rPr>
        <w:t>количественны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>е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группе</w:t>
      </w:r>
    </w:p>
    <w:p w:rsidR="00AE10DF" w:rsidRPr="00D57B81" w:rsidRDefault="00AE10DF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2. Заполните </w:t>
      </w:r>
      <w:r w:rsidR="002F241D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2F241D" w:rsidRPr="00D57B81">
        <w:rPr>
          <w:rFonts w:ascii="Times New Roman" w:hAnsi="Times New Roman" w:cs="Times New Roman"/>
          <w:sz w:val="28"/>
          <w:szCs w:val="28"/>
          <w:lang w:eastAsia="ru-RU"/>
        </w:rPr>
        <w:t>графы таблицы: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sz w:val="28"/>
          <w:szCs w:val="28"/>
          <w:lang w:eastAsia="ru-RU"/>
        </w:rPr>
        <w:t>700,16,40,90,4,19,900,80,17,200,500,5</w:t>
      </w:r>
    </w:p>
    <w:tbl>
      <w:tblPr>
        <w:tblStyle w:val="a8"/>
        <w:tblW w:w="0" w:type="auto"/>
        <w:tblLook w:val="04A0"/>
      </w:tblPr>
      <w:tblGrid>
        <w:gridCol w:w="959"/>
        <w:gridCol w:w="3118"/>
        <w:gridCol w:w="3402"/>
        <w:gridCol w:w="2800"/>
      </w:tblGrid>
      <w:tr w:rsidR="002F241D" w:rsidRPr="00D57B81" w:rsidTr="002F241D">
        <w:tc>
          <w:tcPr>
            <w:tcW w:w="959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«Ь»   в середине</w:t>
            </w:r>
          </w:p>
        </w:tc>
        <w:tc>
          <w:tcPr>
            <w:tcW w:w="3402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«Ь»   на конце</w:t>
            </w:r>
          </w:p>
        </w:tc>
        <w:tc>
          <w:tcPr>
            <w:tcW w:w="2800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«Ь»    нет</w:t>
            </w:r>
          </w:p>
        </w:tc>
      </w:tr>
      <w:tr w:rsidR="002F241D" w:rsidRPr="00D57B81" w:rsidTr="002F241D">
        <w:tc>
          <w:tcPr>
            <w:tcW w:w="959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41D" w:rsidRPr="00D57B81" w:rsidTr="002F241D">
        <w:tc>
          <w:tcPr>
            <w:tcW w:w="959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41D" w:rsidRPr="00D57B81" w:rsidTr="002F241D">
        <w:tc>
          <w:tcPr>
            <w:tcW w:w="959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241D" w:rsidRPr="00D57B81" w:rsidTr="002F241D">
        <w:tc>
          <w:tcPr>
            <w:tcW w:w="959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F241D" w:rsidRPr="00D57B81" w:rsidRDefault="002F241D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241D" w:rsidRPr="00D57B81" w:rsidRDefault="002F241D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ІІ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группе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Перепишите числительные в следующем порядке: 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простые                          </w:t>
      </w:r>
      <w:r w:rsidR="00537499"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</w:t>
      </w:r>
      <w:r w:rsidRPr="00D57B8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2) сложное                                                              3) составное  </w:t>
      </w:r>
    </w:p>
    <w:p w:rsidR="002F241D" w:rsidRPr="00D57B81" w:rsidRDefault="002F241D" w:rsidP="00D57B81">
      <w:pPr>
        <w:pStyle w:val="a9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Один, первый, шестьдесят, пять, сто, двести тридцать</w:t>
      </w:r>
      <w:r w:rsidR="00F16078"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 xml:space="preserve">, пятьсот, второй, сорок восемь, сто пятьдесят  четыре, семь, сто пятьдесят  пять. </w:t>
      </w:r>
    </w:p>
    <w:p w:rsidR="00F16078" w:rsidRPr="00D57B81" w:rsidRDefault="00F16078" w:rsidP="00D57B81">
      <w:pPr>
        <w:pStyle w:val="a9"/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Pr="00D57B81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57B81">
        <w:rPr>
          <w:rFonts w:ascii="Times New Roman" w:hAnsi="Times New Roman" w:cs="Times New Roman"/>
          <w:b/>
          <w:bCs/>
          <w:i/>
          <w:sz w:val="28"/>
          <w:szCs w:val="28"/>
          <w:lang w:val="kk-KZ" w:eastAsia="ru-RU"/>
        </w:rPr>
        <w:t>группе</w:t>
      </w:r>
    </w:p>
    <w:p w:rsidR="00F16078" w:rsidRPr="00D57B81" w:rsidRDefault="00F16078" w:rsidP="00D57B81">
      <w:pPr>
        <w:pStyle w:val="a9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>Запишите слова в два столбика:  1 – «пиши с Ь»,</w:t>
      </w:r>
      <w:r w:rsidR="00537499"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 xml:space="preserve"> 2--</w:t>
      </w:r>
      <w:r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t xml:space="preserve"> «не пиши Ь».</w:t>
      </w:r>
    </w:p>
    <w:p w:rsidR="00F16078" w:rsidRPr="00D57B81" w:rsidRDefault="00F16078" w:rsidP="00D57B81">
      <w:pPr>
        <w:pStyle w:val="a9"/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</w:pPr>
      <w:r w:rsidRPr="00D57B81">
        <w:rPr>
          <w:rFonts w:ascii="Times New Roman" w:hAnsi="Times New Roman" w:cs="Times New Roman"/>
          <w:bCs/>
          <w:i/>
          <w:sz w:val="28"/>
          <w:szCs w:val="28"/>
          <w:lang w:val="kk-KZ" w:eastAsia="ru-RU"/>
        </w:rPr>
        <w:lastRenderedPageBreak/>
        <w:t xml:space="preserve">Шест..., пят...десят, восем...сот, пят...надцать, девят..., сем..., шест...надцать, сем...сот. </w:t>
      </w:r>
    </w:p>
    <w:p w:rsidR="00413B0F" w:rsidRPr="00D57B81" w:rsidRDefault="00F16078" w:rsidP="00D57B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ІХ.Домашнее задание</w:t>
      </w:r>
      <w:r w:rsidR="00413B0F"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13B0F" w:rsidRPr="00D57B81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Подготовить с</w:t>
      </w:r>
      <w:r w:rsidR="003B21B8" w:rsidRPr="00D57B81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413B0F" w:rsidRPr="00D57B81">
        <w:rPr>
          <w:rFonts w:ascii="Times New Roman" w:hAnsi="Times New Roman" w:cs="Times New Roman"/>
          <w:bCs/>
          <w:sz w:val="28"/>
          <w:szCs w:val="28"/>
          <w:lang w:eastAsia="ru-RU"/>
        </w:rPr>
        <w:t>общение на тему: «Роль числительного в нашей жизни»</w:t>
      </w:r>
    </w:p>
    <w:p w:rsidR="00E63FEE" w:rsidRDefault="00E63FEE" w:rsidP="00D57B81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3B0F" w:rsidRDefault="00F16078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Х.</w:t>
      </w:r>
      <w:r w:rsidR="00413B0F"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</w:t>
      </w:r>
      <w:r w:rsidR="00413B0F"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. Таблица </w:t>
      </w:r>
      <w:r w:rsidR="00413B0F" w:rsidRPr="00D57B81">
        <w:rPr>
          <w:rFonts w:ascii="Times New Roman" w:hAnsi="Times New Roman" w:cs="Times New Roman"/>
          <w:sz w:val="28"/>
          <w:szCs w:val="28"/>
          <w:lang w:val="en-US" w:eastAsia="ru-RU"/>
        </w:rPr>
        <w:t>INSERT</w:t>
      </w:r>
    </w:p>
    <w:p w:rsidR="00E63FEE" w:rsidRPr="00E63FEE" w:rsidRDefault="00E63FEE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3426"/>
        <w:gridCol w:w="3426"/>
        <w:gridCol w:w="3427"/>
      </w:tblGrid>
      <w:tr w:rsidR="00413B0F" w:rsidRPr="00D57B81" w:rsidTr="00413B0F"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57B8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Я знаю</w:t>
            </w:r>
          </w:p>
        </w:tc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57B8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Я узнал</w:t>
            </w:r>
          </w:p>
        </w:tc>
        <w:tc>
          <w:tcPr>
            <w:tcW w:w="3427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57B81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Хочу знать</w:t>
            </w:r>
          </w:p>
        </w:tc>
      </w:tr>
      <w:tr w:rsidR="00413B0F" w:rsidRPr="00D57B81" w:rsidTr="00413B0F"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7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13B0F" w:rsidRPr="00D57B81" w:rsidTr="00413B0F"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6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7" w:type="dxa"/>
          </w:tcPr>
          <w:p w:rsidR="00413B0F" w:rsidRPr="00D57B81" w:rsidRDefault="00413B0F" w:rsidP="00D57B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16078" w:rsidRPr="00D57B81" w:rsidRDefault="00F16078" w:rsidP="00D57B8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57B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ХІ. Итог урока</w:t>
      </w:r>
      <w:r w:rsidRPr="00D57B81">
        <w:rPr>
          <w:rFonts w:ascii="Times New Roman" w:hAnsi="Times New Roman" w:cs="Times New Roman"/>
          <w:sz w:val="28"/>
          <w:szCs w:val="28"/>
          <w:lang w:eastAsia="ru-RU"/>
        </w:rPr>
        <w:t xml:space="preserve"> . </w:t>
      </w:r>
    </w:p>
    <w:p w:rsidR="00F16078" w:rsidRPr="00D57B81" w:rsidRDefault="00F16078" w:rsidP="00F16078">
      <w:pPr>
        <w:rPr>
          <w:rFonts w:ascii="Times New Roman" w:hAnsi="Times New Roman" w:cs="Times New Roman"/>
          <w:sz w:val="28"/>
          <w:szCs w:val="28"/>
        </w:rPr>
      </w:pPr>
    </w:p>
    <w:p w:rsidR="00F16078" w:rsidRPr="00D57B81" w:rsidRDefault="00F16078" w:rsidP="001E7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F16078" w:rsidRPr="00D57B81" w:rsidSect="00D57B81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288B"/>
    <w:multiLevelType w:val="multilevel"/>
    <w:tmpl w:val="4134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E7079"/>
    <w:rsid w:val="00034EEF"/>
    <w:rsid w:val="001E7079"/>
    <w:rsid w:val="002927C5"/>
    <w:rsid w:val="002F241D"/>
    <w:rsid w:val="003538B2"/>
    <w:rsid w:val="003B21B8"/>
    <w:rsid w:val="003E5241"/>
    <w:rsid w:val="00413B0F"/>
    <w:rsid w:val="00537499"/>
    <w:rsid w:val="005C1F34"/>
    <w:rsid w:val="00832620"/>
    <w:rsid w:val="008A71AE"/>
    <w:rsid w:val="009876FE"/>
    <w:rsid w:val="00A61BFE"/>
    <w:rsid w:val="00AE10DF"/>
    <w:rsid w:val="00D57B81"/>
    <w:rsid w:val="00E63FEE"/>
    <w:rsid w:val="00EA62A2"/>
    <w:rsid w:val="00ED3FD1"/>
    <w:rsid w:val="00F16078"/>
    <w:rsid w:val="00F62F0C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27"/>
        <o:r id="V:Rule10" type="connector" idref="#_x0000_s1032"/>
        <o:r id="V:Rule11" type="connector" idref="#_x0000_s1029"/>
        <o:r id="V:Rule12" type="connector" idref="#_x0000_s1031"/>
        <o:r id="V:Rule13" type="connector" idref="#_x0000_s1034"/>
        <o:r id="V:Rule14" type="connector" idref="#_x0000_s1028"/>
        <o:r id="V:Rule15" type="connector" idref="#_x0000_s1030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34"/>
  </w:style>
  <w:style w:type="paragraph" w:styleId="3">
    <w:name w:val="heading 3"/>
    <w:basedOn w:val="a"/>
    <w:link w:val="30"/>
    <w:uiPriority w:val="9"/>
    <w:qFormat/>
    <w:rsid w:val="001E70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70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7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0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0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62A2"/>
    <w:pPr>
      <w:ind w:left="720"/>
      <w:contextualSpacing/>
    </w:pPr>
  </w:style>
  <w:style w:type="table" w:styleId="a8">
    <w:name w:val="Table Grid"/>
    <w:basedOn w:val="a1"/>
    <w:uiPriority w:val="59"/>
    <w:rsid w:val="002F2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57B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ИВТ</cp:lastModifiedBy>
  <cp:revision>2</cp:revision>
  <cp:lastPrinted>2017-04-25T22:48:00Z</cp:lastPrinted>
  <dcterms:created xsi:type="dcterms:W3CDTF">2017-05-04T05:17:00Z</dcterms:created>
  <dcterms:modified xsi:type="dcterms:W3CDTF">2017-05-04T05:17:00Z</dcterms:modified>
</cp:coreProperties>
</file>