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566" w:rsidRDefault="00EB2DEF" w:rsidP="00EB2D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DEF">
        <w:rPr>
          <w:rFonts w:ascii="Times New Roman" w:hAnsi="Times New Roman" w:cs="Times New Roman"/>
          <w:b/>
          <w:sz w:val="28"/>
          <w:szCs w:val="28"/>
        </w:rPr>
        <w:t>Кратко</w:t>
      </w:r>
      <w:bookmarkStart w:id="0" w:name="_GoBack"/>
      <w:bookmarkEnd w:id="0"/>
      <w:r w:rsidRPr="00EB2DEF">
        <w:rPr>
          <w:rFonts w:ascii="Times New Roman" w:hAnsi="Times New Roman" w:cs="Times New Roman"/>
          <w:b/>
          <w:sz w:val="28"/>
          <w:szCs w:val="28"/>
        </w:rPr>
        <w:t>срочное планирование урока русского языка</w:t>
      </w:r>
    </w:p>
    <w:tbl>
      <w:tblPr>
        <w:tblStyle w:val="a3"/>
        <w:tblW w:w="10916" w:type="dxa"/>
        <w:tblInd w:w="-885" w:type="dxa"/>
        <w:tblLayout w:type="fixed"/>
        <w:tblLook w:val="04A0"/>
      </w:tblPr>
      <w:tblGrid>
        <w:gridCol w:w="2127"/>
        <w:gridCol w:w="6237"/>
        <w:gridCol w:w="2552"/>
      </w:tblGrid>
      <w:tr w:rsidR="00EB2DEF" w:rsidTr="003338E0">
        <w:tc>
          <w:tcPr>
            <w:tcW w:w="2127" w:type="dxa"/>
          </w:tcPr>
          <w:p w:rsidR="00EB2DEF" w:rsidRDefault="00461634" w:rsidP="003C34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КГУ «</w:t>
            </w:r>
            <w:r w:rsidR="009039C5">
              <w:rPr>
                <w:rFonts w:ascii="Times New Roman" w:hAnsi="Times New Roman" w:cs="Times New Roman"/>
                <w:b/>
                <w:sz w:val="28"/>
                <w:szCs w:val="28"/>
              </w:rPr>
              <w:t>СШ  №1</w:t>
            </w:r>
          </w:p>
          <w:p w:rsidR="00461634" w:rsidRPr="00EB2DEF" w:rsidRDefault="00461634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рейментау</w:t>
            </w:r>
            <w:proofErr w:type="spellEnd"/>
            <w:r w:rsidR="003C343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6237" w:type="dxa"/>
          </w:tcPr>
          <w:p w:rsidR="00EB2DEF" w:rsidRPr="00EB2DEF" w:rsidRDefault="001111F8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Учитель: </w:t>
            </w:r>
            <w:r w:rsidR="00A06FBC" w:rsidRPr="003C3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Сарсекеева К.А</w:t>
            </w:r>
          </w:p>
        </w:tc>
        <w:tc>
          <w:tcPr>
            <w:tcW w:w="2552" w:type="dxa"/>
          </w:tcPr>
          <w:p w:rsidR="00EB2DEF" w:rsidRPr="00EB2DEF" w:rsidRDefault="00A06FBC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Класс 8 «а</w:t>
            </w:r>
            <w:r w:rsidR="00EB2DE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</w:t>
            </w:r>
          </w:p>
        </w:tc>
      </w:tr>
      <w:tr w:rsidR="00EB2DEF" w:rsidTr="003338E0">
        <w:tc>
          <w:tcPr>
            <w:tcW w:w="2127" w:type="dxa"/>
          </w:tcPr>
          <w:p w:rsidR="00EB2DEF" w:rsidRPr="00EB2DEF" w:rsidRDefault="00EB2DEF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Дата: </w:t>
            </w:r>
          </w:p>
        </w:tc>
        <w:tc>
          <w:tcPr>
            <w:tcW w:w="6237" w:type="dxa"/>
          </w:tcPr>
          <w:p w:rsidR="00EB2DEF" w:rsidRDefault="00EB2DEF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Предмет: </w:t>
            </w:r>
            <w:r w:rsidRPr="003C3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</w:t>
            </w:r>
          </w:p>
        </w:tc>
        <w:tc>
          <w:tcPr>
            <w:tcW w:w="2552" w:type="dxa"/>
          </w:tcPr>
          <w:p w:rsidR="00EB2DEF" w:rsidRDefault="00EB2DEF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B2DEF" w:rsidTr="003338E0">
        <w:tc>
          <w:tcPr>
            <w:tcW w:w="2127" w:type="dxa"/>
          </w:tcPr>
          <w:p w:rsidR="00EB2DEF" w:rsidRDefault="00EB2DEF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Ур</w:t>
            </w:r>
            <w:r w:rsidR="009039C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ок: </w:t>
            </w:r>
          </w:p>
        </w:tc>
        <w:tc>
          <w:tcPr>
            <w:tcW w:w="6237" w:type="dxa"/>
          </w:tcPr>
          <w:p w:rsidR="00EB2DEF" w:rsidRDefault="00EB2DEF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учителя</w:t>
            </w:r>
          </w:p>
        </w:tc>
        <w:tc>
          <w:tcPr>
            <w:tcW w:w="2552" w:type="dxa"/>
          </w:tcPr>
          <w:p w:rsidR="00EB2DEF" w:rsidRDefault="00EB2DEF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Деятельность учащихся</w:t>
            </w:r>
          </w:p>
        </w:tc>
      </w:tr>
      <w:tr w:rsidR="00EB2DEF" w:rsidTr="003338E0">
        <w:tc>
          <w:tcPr>
            <w:tcW w:w="2127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Тема:</w:t>
            </w:r>
          </w:p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Обобщающие слова при однородных членах предложения</w:t>
            </w:r>
          </w:p>
        </w:tc>
        <w:tc>
          <w:tcPr>
            <w:tcW w:w="6237" w:type="dxa"/>
          </w:tcPr>
          <w:p w:rsidR="00461634" w:rsidRDefault="00EB2DEF" w:rsidP="0046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Цель: </w:t>
            </w:r>
          </w:p>
          <w:p w:rsidR="00461634" w:rsidRDefault="00461634" w:rsidP="0046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Pr="004616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дать понятие об обобщающих словах при однородных членах предложения;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1508C" w:rsidRDefault="00461634" w:rsidP="0046163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- </w:t>
            </w:r>
            <w:r w:rsidR="00EB2DEF"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правильно ставить знаки препинания при обобщающих словах; </w:t>
            </w:r>
          </w:p>
          <w:p w:rsidR="00EB2DEF" w:rsidRDefault="00A1508C" w:rsidP="0046163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 </w:t>
            </w:r>
            <w:r w:rsidR="00EB2DEF"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составлять схемы предложений с обобщающими словами при одно</w:t>
            </w:r>
            <w:r w:rsidR="0065618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родных членах; </w:t>
            </w:r>
          </w:p>
        </w:tc>
        <w:tc>
          <w:tcPr>
            <w:tcW w:w="2552" w:type="dxa"/>
          </w:tcPr>
          <w:p w:rsidR="00EB2DEF" w:rsidRP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B2DEF" w:rsidTr="003338E0">
        <w:tc>
          <w:tcPr>
            <w:tcW w:w="2127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Тип урока:</w:t>
            </w:r>
          </w:p>
        </w:tc>
        <w:tc>
          <w:tcPr>
            <w:tcW w:w="6237" w:type="dxa"/>
          </w:tcPr>
          <w:p w:rsidR="00EB2DEF" w:rsidRPr="00FF24D5" w:rsidRDefault="00EB2DEF" w:rsidP="00FA4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Усвоение новых ЗУН через решение учебных проблем.</w:t>
            </w:r>
          </w:p>
        </w:tc>
        <w:tc>
          <w:tcPr>
            <w:tcW w:w="2552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B2DEF" w:rsidTr="003338E0">
        <w:tc>
          <w:tcPr>
            <w:tcW w:w="2127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Метод урока:</w:t>
            </w:r>
          </w:p>
        </w:tc>
        <w:tc>
          <w:tcPr>
            <w:tcW w:w="6237" w:type="dxa"/>
          </w:tcPr>
          <w:p w:rsidR="00EB2DEF" w:rsidRPr="00FF24D5" w:rsidRDefault="00EB2DEF" w:rsidP="00FA443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Урок-практикум</w:t>
            </w:r>
          </w:p>
        </w:tc>
        <w:tc>
          <w:tcPr>
            <w:tcW w:w="2552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EB2DEF" w:rsidTr="003338E0">
        <w:tc>
          <w:tcPr>
            <w:tcW w:w="2127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Приемы: </w:t>
            </w:r>
          </w:p>
        </w:tc>
        <w:tc>
          <w:tcPr>
            <w:tcW w:w="6237" w:type="dxa"/>
          </w:tcPr>
          <w:p w:rsidR="00EB2DEF" w:rsidRPr="00FF24D5" w:rsidRDefault="00EB2DEF" w:rsidP="00EB2D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Находить, выделить, подчеркнуть, рассуждать, аргументировать.</w:t>
            </w:r>
          </w:p>
        </w:tc>
        <w:tc>
          <w:tcPr>
            <w:tcW w:w="2552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Групповая, парная, индивидуальная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</w:tr>
      <w:tr w:rsidR="00EB2DEF" w:rsidTr="003338E0">
        <w:tc>
          <w:tcPr>
            <w:tcW w:w="2127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Ресурсы:</w:t>
            </w:r>
          </w:p>
        </w:tc>
        <w:tc>
          <w:tcPr>
            <w:tcW w:w="6237" w:type="dxa"/>
          </w:tcPr>
          <w:p w:rsidR="00EB2DEF" w:rsidRPr="00FF24D5" w:rsidRDefault="00EB2DEF" w:rsidP="00EB2D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Учебник, интерактивная доска, опорные схемы, дидактические карточки.</w:t>
            </w:r>
          </w:p>
        </w:tc>
        <w:tc>
          <w:tcPr>
            <w:tcW w:w="2552" w:type="dxa"/>
          </w:tcPr>
          <w:p w:rsidR="00EB2DEF" w:rsidRDefault="00EB2DE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24D5" w:rsidTr="003338E0">
        <w:tc>
          <w:tcPr>
            <w:tcW w:w="2127" w:type="dxa"/>
          </w:tcPr>
          <w:p w:rsidR="00FF24D5" w:rsidRDefault="00FF24D5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Ожидаемый результат:</w:t>
            </w:r>
          </w:p>
        </w:tc>
        <w:tc>
          <w:tcPr>
            <w:tcW w:w="6237" w:type="dxa"/>
          </w:tcPr>
          <w:p w:rsidR="00FF24D5" w:rsidRDefault="00FF24D5" w:rsidP="003C343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Все </w:t>
            </w: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смогут найти однородные члены предложения; </w:t>
            </w:r>
            <w:r w:rsidRPr="00F510FC">
              <w:rPr>
                <w:rFonts w:ascii="Times New Roman" w:hAnsi="Times New Roman" w:cs="Times New Roman"/>
                <w:b/>
                <w:sz w:val="28"/>
                <w:szCs w:val="28"/>
              </w:rPr>
              <w:t>большинство</w:t>
            </w:r>
            <w:r w:rsidRPr="00F510F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учащихся смогут выделить запятыми однородные члены предложени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я; некоторые учащиеся </w:t>
            </w: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смогут правильно расставить знаки препинания и составить схемы в предложениях с обобщающими словами при однородных членах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</w:tcPr>
          <w:p w:rsidR="00FF24D5" w:rsidRDefault="00FF24D5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FF24D5" w:rsidTr="003338E0">
        <w:tc>
          <w:tcPr>
            <w:tcW w:w="2127" w:type="dxa"/>
          </w:tcPr>
          <w:p w:rsidR="00FF24D5" w:rsidRDefault="00FF24D5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Оргмомент</w:t>
            </w:r>
          </w:p>
          <w:p w:rsidR="007B0109" w:rsidRDefault="007B0109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6237" w:type="dxa"/>
          </w:tcPr>
          <w:p w:rsidR="00FF24D5" w:rsidRDefault="00FF24D5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ХОД УРОКА</w:t>
            </w:r>
          </w:p>
          <w:p w:rsidR="00643CBD" w:rsidRPr="00643CBD" w:rsidRDefault="00643CBD" w:rsidP="00AD2F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43CB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Добрый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день, ребята! </w:t>
            </w:r>
            <w:r w:rsidR="00AD2F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Рада вас видеть на моем уроке! Для того чтобы настроиться на наше занятие, давайте подарим  друг другу улыбки.</w:t>
            </w:r>
          </w:p>
        </w:tc>
        <w:tc>
          <w:tcPr>
            <w:tcW w:w="2552" w:type="dxa"/>
          </w:tcPr>
          <w:p w:rsidR="00FF24D5" w:rsidRPr="00FF24D5" w:rsidRDefault="00FF24D5" w:rsidP="00EB2D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F24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готовятся к уроку</w:t>
            </w:r>
          </w:p>
        </w:tc>
      </w:tr>
      <w:tr w:rsidR="00FF24D5" w:rsidTr="003338E0">
        <w:tc>
          <w:tcPr>
            <w:tcW w:w="2127" w:type="dxa"/>
          </w:tcPr>
          <w:p w:rsidR="00FF24D5" w:rsidRDefault="00FF24D5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Деление на группы по  цвету круги</w:t>
            </w:r>
          </w:p>
          <w:p w:rsidR="007B0109" w:rsidRDefault="007B0109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6237" w:type="dxa"/>
          </w:tcPr>
          <w:p w:rsidR="00FF24D5" w:rsidRDefault="00FF26F3" w:rsidP="00FF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 гр. </w:t>
            </w:r>
            <w:r w:rsidR="001C03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 красный</w:t>
            </w:r>
          </w:p>
          <w:p w:rsidR="001C0332" w:rsidRDefault="00FF26F3" w:rsidP="00FF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 гр. </w:t>
            </w:r>
            <w:r w:rsidR="001C03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 желтый</w:t>
            </w:r>
          </w:p>
          <w:p w:rsidR="001C0332" w:rsidRDefault="00FF26F3" w:rsidP="00FF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3 гр </w:t>
            </w:r>
            <w:r w:rsidR="001C03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251CC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–</w:t>
            </w:r>
            <w:r w:rsidR="001C03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зеленый</w:t>
            </w:r>
          </w:p>
        </w:tc>
        <w:tc>
          <w:tcPr>
            <w:tcW w:w="2552" w:type="dxa"/>
          </w:tcPr>
          <w:p w:rsidR="00FF24D5" w:rsidRDefault="0065618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Уч-ся рассаживаются по группам</w:t>
            </w:r>
          </w:p>
        </w:tc>
      </w:tr>
      <w:tr w:rsidR="00251CC3" w:rsidTr="003338E0">
        <w:tc>
          <w:tcPr>
            <w:tcW w:w="2127" w:type="dxa"/>
          </w:tcPr>
          <w:p w:rsidR="00251CC3" w:rsidRDefault="00251CC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Актуализация знаний</w:t>
            </w:r>
          </w:p>
          <w:p w:rsidR="007B0109" w:rsidRDefault="007B0109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7B0109" w:rsidRDefault="00FF26F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(3</w:t>
            </w:r>
            <w:r w:rsidR="007B01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6237" w:type="dxa"/>
          </w:tcPr>
          <w:p w:rsidR="00F510FC" w:rsidRDefault="00251CC3" w:rsidP="00FF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Проверка домашнего задания. </w:t>
            </w:r>
          </w:p>
          <w:p w:rsidR="00251CC3" w:rsidRDefault="00A1508C" w:rsidP="00FF24D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Фрогтальный  опрос</w:t>
            </w:r>
          </w:p>
          <w:p w:rsidR="00C322FA" w:rsidRPr="00C322FA" w:rsidRDefault="004C0FC1" w:rsidP="00C322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Все ли члены предложения могут выступать в качестве </w:t>
            </w:r>
            <w:proofErr w:type="gramStart"/>
            <w:r w:rsidRPr="004C0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однородных</w:t>
            </w:r>
            <w:proofErr w:type="gramEnd"/>
            <w:r w:rsidRPr="004C0F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?</w:t>
            </w:r>
          </w:p>
          <w:p w:rsidR="004C0FC1" w:rsidRPr="00C322FA" w:rsidRDefault="00C322FA" w:rsidP="00C322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Запятая  </w:t>
            </w:r>
            <w:r w:rsidR="00050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ставится при однородных членах предложения п</w:t>
            </w:r>
            <w:r w:rsidR="004C0FC1" w:rsidRPr="00C32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еред противитель</w:t>
            </w:r>
            <w:r w:rsidRPr="00C32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ными  союзами: О </w:t>
            </w:r>
            <w:r w:rsidR="00715575" w:rsidRPr="00C322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О </w:t>
            </w:r>
          </w:p>
          <w:p w:rsidR="004C0FC1" w:rsidRDefault="004C0FC1" w:rsidP="00251C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33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Запятая не ставится в</w:t>
            </w:r>
            <w:r w:rsidR="00715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 фразеологических оборотах</w:t>
            </w:r>
          </w:p>
          <w:p w:rsidR="004C0FC1" w:rsidRDefault="004C0FC1" w:rsidP="00251C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="00050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Запятая не ставится п</w:t>
            </w:r>
            <w:r w:rsidR="00715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еред  повторяющимися союзами</w:t>
            </w:r>
            <w:r w:rsidR="00FA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и О</w:t>
            </w:r>
            <w:r w:rsidR="003338E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 О</w:t>
            </w:r>
          </w:p>
          <w:p w:rsidR="004C0FC1" w:rsidRPr="004C0FC1" w:rsidRDefault="003338E0" w:rsidP="00251CC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Запятая не ставится м</w:t>
            </w:r>
            <w:r w:rsidR="0071557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ежду однородными  членами, усиливающими значение  друг друга </w:t>
            </w:r>
          </w:p>
          <w:p w:rsidR="00C322FA" w:rsidRDefault="003338E0" w:rsidP="00C322F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Запятая ставится перед второй частью двойных (</w:t>
            </w:r>
            <w:r w:rsidR="00FA443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составных) союзов:  не только О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но и О</w:t>
            </w:r>
            <w:r w:rsidR="00C322FA" w:rsidRPr="004C0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338E0" w:rsidRPr="00050D11" w:rsidRDefault="00C322FA" w:rsidP="00050D1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C0FC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Какие члены предложения называют однородными?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552" w:type="dxa"/>
          </w:tcPr>
          <w:p w:rsidR="00656183" w:rsidRDefault="0065618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251CC3" w:rsidRDefault="00251CC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Учащиеся отвечают </w:t>
            </w:r>
          </w:p>
          <w:p w:rsidR="00251CC3" w:rsidRDefault="00251CC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ДА-НЕТ</w:t>
            </w:r>
          </w:p>
        </w:tc>
      </w:tr>
      <w:tr w:rsidR="00251CC3" w:rsidRPr="000F2272" w:rsidTr="003338E0">
        <w:tc>
          <w:tcPr>
            <w:tcW w:w="2127" w:type="dxa"/>
          </w:tcPr>
          <w:p w:rsidR="00251CC3" w:rsidRDefault="00F510FC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F227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Работа в группах</w:t>
            </w:r>
          </w:p>
          <w:p w:rsidR="007B0109" w:rsidRPr="000F2272" w:rsidRDefault="00033345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(7</w:t>
            </w:r>
            <w:r w:rsidR="007B01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6237" w:type="dxa"/>
          </w:tcPr>
          <w:p w:rsidR="00251CC3" w:rsidRPr="000F2272" w:rsidRDefault="00F510FC" w:rsidP="00FF2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гр. Составляет </w:t>
            </w:r>
            <w:r w:rsidRPr="0059383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кластер</w:t>
            </w:r>
            <w:r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 однородных членах предложения.</w:t>
            </w:r>
          </w:p>
          <w:p w:rsidR="00F510FC" w:rsidRPr="000F2272" w:rsidRDefault="00F510FC" w:rsidP="00FF2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гр. –</w:t>
            </w:r>
            <w:r w:rsidR="000F2272"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запятая ставится </w:t>
            </w:r>
            <w:r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при однородных определениях.</w:t>
            </w:r>
          </w:p>
          <w:p w:rsidR="00F510FC" w:rsidRPr="000F2272" w:rsidRDefault="00F510FC" w:rsidP="00FF24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гр. –</w:t>
            </w:r>
            <w:r w:rsidR="000F2272"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запятая  не ставится  </w:t>
            </w:r>
            <w:r w:rsidR="003D25C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 однородных членах предложения</w:t>
            </w:r>
            <w:r w:rsidR="000F2272" w:rsidRPr="000F227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</w:tcPr>
          <w:p w:rsidR="00251CC3" w:rsidRPr="000F2272" w:rsidRDefault="000F2272" w:rsidP="00EB2D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Уч-ся составляют кластер</w:t>
            </w:r>
            <w:r w:rsidR="005938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защищают постеры</w:t>
            </w:r>
          </w:p>
        </w:tc>
      </w:tr>
      <w:tr w:rsidR="000F2272" w:rsidRPr="0087643C" w:rsidTr="003338E0">
        <w:tc>
          <w:tcPr>
            <w:tcW w:w="2127" w:type="dxa"/>
          </w:tcPr>
          <w:p w:rsidR="000F2272" w:rsidRDefault="000F2272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Объяснение нового материала</w:t>
            </w:r>
          </w:p>
          <w:p w:rsidR="00910397" w:rsidRDefault="00910397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10397" w:rsidRDefault="00FF26F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(8</w:t>
            </w:r>
            <w:r w:rsidR="007B01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  <w:p w:rsidR="00910397" w:rsidRDefault="00910397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10397" w:rsidRDefault="00910397" w:rsidP="009039C5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910397" w:rsidRPr="000F2272" w:rsidRDefault="00910397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6237" w:type="dxa"/>
          </w:tcPr>
          <w:p w:rsidR="000F2272" w:rsidRDefault="008B170C" w:rsidP="00D06C7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Ребята, при однородных членах предложения могут быть обобщающие слова.Обобщающие слова </w:t>
            </w:r>
            <w:r w:rsidRPr="009103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(жалпылауыш сөздер)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являются тем же членом предложения, что и однородные. </w:t>
            </w:r>
            <w:r w:rsidR="008764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Они могут стоят впереди  или после  однородных членов предложения. </w:t>
            </w:r>
          </w:p>
          <w:p w:rsidR="00A1508C" w:rsidRPr="00A1508C" w:rsidRDefault="00A1508C" w:rsidP="00A1508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1508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Следует знать: </w:t>
            </w:r>
          </w:p>
          <w:p w:rsidR="00A1508C" w:rsidRPr="00A1508C" w:rsidRDefault="007971FA" w:rsidP="00A1508C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</w:t>
            </w:r>
            <w:r w:rsidR="00A1508C" w:rsidRPr="00A150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Двоеточие ставится: 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A15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человеке все длжно быть прекрасно: и лицо, и одежда, и душа, и мысли.  [0: и 0, и 0, и 0, и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A15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A1508C" w:rsidRDefault="00A1508C" w:rsidP="00A1508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Pr="00A15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поляне росли деревья</w:t>
            </w:r>
            <w:r w:rsidRPr="00A150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, а именно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 дуб, клён, берёза.  [</w:t>
            </w:r>
            <w:r w:rsidRPr="00A15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а именно: 0, 0, 0.] </w:t>
            </w:r>
          </w:p>
          <w:p w:rsidR="00A1508C" w:rsidRPr="00A1508C" w:rsidRDefault="007971FA" w:rsidP="00A150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                         </w:t>
            </w:r>
            <w:r w:rsidR="00A1508C" w:rsidRPr="00A1508C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Тире ставится:</w:t>
            </w:r>
          </w:p>
          <w:p w:rsidR="00A1508C" w:rsidRPr="007971FA" w:rsidRDefault="007971FA" w:rsidP="00A150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="00A1508C" w:rsidRPr="00A15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Сказка,быль, легенда, миф - </w:t>
            </w:r>
            <w:r w:rsidR="00A1508C" w:rsidRPr="00A1508C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всё 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 миг перемешалось.     [</w:t>
            </w:r>
            <w:r w:rsidR="00A1508C" w:rsidRPr="00A150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 0, 0, 0 – 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.]</w:t>
            </w:r>
          </w:p>
        </w:tc>
        <w:tc>
          <w:tcPr>
            <w:tcW w:w="2552" w:type="dxa"/>
          </w:tcPr>
          <w:p w:rsidR="000F2272" w:rsidRDefault="0087643C" w:rsidP="00EB2DE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Уч-ся самостоятельно изучают теоретический материал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рассказывают друг другу (лепет-бормотание)</w:t>
            </w:r>
          </w:p>
        </w:tc>
      </w:tr>
      <w:tr w:rsidR="0087643C" w:rsidRPr="0087643C" w:rsidTr="00FA443D">
        <w:trPr>
          <w:trHeight w:val="2540"/>
        </w:trPr>
        <w:tc>
          <w:tcPr>
            <w:tcW w:w="2127" w:type="dxa"/>
          </w:tcPr>
          <w:p w:rsidR="00033345" w:rsidRDefault="00033345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Работа с учебником </w:t>
            </w:r>
          </w:p>
          <w:p w:rsidR="0087643C" w:rsidRDefault="00AD1E6C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(3</w:t>
            </w:r>
            <w:r w:rsidR="007B010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мин)</w:t>
            </w:r>
          </w:p>
        </w:tc>
        <w:tc>
          <w:tcPr>
            <w:tcW w:w="6237" w:type="dxa"/>
          </w:tcPr>
          <w:p w:rsidR="0087643C" w:rsidRDefault="0087643C" w:rsidP="008764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1039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Вопросы по изученному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87643C" w:rsidRDefault="0087643C" w:rsidP="008764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обобщающее слово стоит  впереди однородных членов предлож</w:t>
            </w:r>
            <w:r w:rsidR="00910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ия, то  какой знак препинания ставится?</w:t>
            </w:r>
          </w:p>
          <w:p w:rsidR="00FA443D" w:rsidRDefault="0087643C" w:rsidP="0087643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Если обобщающее слово стоит после однородных членов предложения, то какой знак препинания ставится? Приведите примеры.</w:t>
            </w:r>
          </w:p>
        </w:tc>
        <w:tc>
          <w:tcPr>
            <w:tcW w:w="2552" w:type="dxa"/>
          </w:tcPr>
          <w:p w:rsidR="0087643C" w:rsidRDefault="0087643C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Учащиеся отвечают на вопросы</w:t>
            </w:r>
            <w:r w:rsidR="00910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приводят </w:t>
            </w:r>
            <w:r w:rsidR="00FB4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свои </w:t>
            </w:r>
            <w:r w:rsidR="0091039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примеры</w:t>
            </w:r>
          </w:p>
        </w:tc>
      </w:tr>
      <w:tr w:rsidR="00FA443D" w:rsidRPr="0087643C" w:rsidTr="00AD1E6C">
        <w:trPr>
          <w:trHeight w:val="347"/>
        </w:trPr>
        <w:tc>
          <w:tcPr>
            <w:tcW w:w="2127" w:type="dxa"/>
          </w:tcPr>
          <w:p w:rsidR="00FA443D" w:rsidRDefault="00FA443D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(5 мин)</w:t>
            </w:r>
          </w:p>
        </w:tc>
        <w:tc>
          <w:tcPr>
            <w:tcW w:w="6237" w:type="dxa"/>
          </w:tcPr>
          <w:p w:rsidR="00FA443D" w:rsidRPr="00C76164" w:rsidRDefault="00FA443D" w:rsidP="00FA443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7616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Разобрать по членам предложения, составить схему.</w:t>
            </w:r>
          </w:p>
          <w:p w:rsidR="00D716E0" w:rsidRPr="007971FA" w:rsidRDefault="00C84ABF" w:rsidP="007971F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71FA">
              <w:rPr>
                <w:rFonts w:ascii="Times New Roman" w:hAnsi="Times New Roman" w:cs="Times New Roman"/>
                <w:sz w:val="28"/>
                <w:szCs w:val="28"/>
              </w:rPr>
              <w:t>В вазе стояли цветы астры гвоздики хризантемы.</w:t>
            </w:r>
          </w:p>
          <w:p w:rsidR="00D716E0" w:rsidRDefault="00C84ABF" w:rsidP="007971F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71FA">
              <w:rPr>
                <w:rFonts w:ascii="Times New Roman" w:hAnsi="Times New Roman" w:cs="Times New Roman"/>
                <w:sz w:val="28"/>
                <w:szCs w:val="28"/>
              </w:rPr>
              <w:t>В парке в саду везде лежала опавшая листва.</w:t>
            </w:r>
            <w:r w:rsidR="007971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43D" w:rsidRPr="007971FA" w:rsidRDefault="007971FA" w:rsidP="007971FA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971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Армянин грузин казах киргиз русский белорус латыш это национальности</w:t>
            </w:r>
          </w:p>
        </w:tc>
        <w:tc>
          <w:tcPr>
            <w:tcW w:w="2552" w:type="dxa"/>
          </w:tcPr>
          <w:p w:rsidR="00FA443D" w:rsidRDefault="00FA443D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 доске выходят по 1 ученику из группы</w:t>
            </w:r>
          </w:p>
        </w:tc>
      </w:tr>
      <w:tr w:rsidR="00AD1E6C" w:rsidRPr="0087643C" w:rsidTr="003338E0">
        <w:trPr>
          <w:trHeight w:val="340"/>
        </w:trPr>
        <w:tc>
          <w:tcPr>
            <w:tcW w:w="2127" w:type="dxa"/>
          </w:tcPr>
          <w:p w:rsidR="00AD1E6C" w:rsidRDefault="00AD1E6C" w:rsidP="003174F5">
            <w:pPr>
              <w:pStyle w:val="a4"/>
              <w:ind w:left="176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Физминутка </w:t>
            </w:r>
            <w:r w:rsidR="003174F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«Смак». </w:t>
            </w:r>
          </w:p>
          <w:p w:rsidR="00AD1E6C" w:rsidRDefault="00AD1E6C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(3 мин)</w:t>
            </w:r>
          </w:p>
        </w:tc>
        <w:tc>
          <w:tcPr>
            <w:tcW w:w="6237" w:type="dxa"/>
          </w:tcPr>
          <w:p w:rsidR="00AD2FAD" w:rsidRDefault="00AD2FAD" w:rsidP="003174F5">
            <w:pPr>
              <w:pStyle w:val="a4"/>
              <w:ind w:left="176" w:firstLine="28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174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Подготовьте салат </w:t>
            </w:r>
            <w:r w:rsidR="003174F5" w:rsidRPr="003174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«Здоровье », находя при этом в предложении однородные члены и обобщающие слова при однородных членах</w:t>
            </w:r>
            <w:r w:rsidR="003174F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:rsidR="003174F5" w:rsidRPr="003174F5" w:rsidRDefault="003174F5" w:rsidP="00AD2FAD">
            <w:pPr>
              <w:pStyle w:val="a4"/>
              <w:ind w:left="176" w:hanging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Для начала работы мы бер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фрукты: яблоки, апельсины, бананы, киви.  Вырезаем эти фрукты кубиками и складываем в посуду по слоям. Салат заправляем  йогуртом! </w:t>
            </w:r>
          </w:p>
        </w:tc>
        <w:tc>
          <w:tcPr>
            <w:tcW w:w="2552" w:type="dxa"/>
          </w:tcPr>
          <w:p w:rsidR="00AD1E6C" w:rsidRDefault="00AD1E6C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4404B" w:rsidRPr="0087643C" w:rsidTr="003338E0">
        <w:tc>
          <w:tcPr>
            <w:tcW w:w="2127" w:type="dxa"/>
          </w:tcPr>
          <w:p w:rsidR="0054404B" w:rsidRDefault="0054404B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Задание по группам</w:t>
            </w:r>
          </w:p>
          <w:p w:rsidR="007B0109" w:rsidRDefault="007B0109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(5 мин)</w:t>
            </w:r>
          </w:p>
        </w:tc>
        <w:tc>
          <w:tcPr>
            <w:tcW w:w="6237" w:type="dxa"/>
          </w:tcPr>
          <w:p w:rsidR="0054404B" w:rsidRDefault="0054404B" w:rsidP="008764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Подобрать обобщающие слова.</w:t>
            </w:r>
          </w:p>
          <w:p w:rsidR="0054404B" w:rsidRPr="0054404B" w:rsidRDefault="0054404B" w:rsidP="005440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гр. Пушкин, Лермонтов, Некрасов,  Гоголь .</w:t>
            </w:r>
          </w:p>
          <w:p w:rsidR="0054404B" w:rsidRDefault="0054404B" w:rsidP="008764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Редкие морские рыбы</w:t>
            </w:r>
          </w:p>
          <w:p w:rsidR="00C84ABF" w:rsidRPr="0054404B" w:rsidRDefault="00C84ABF" w:rsidP="008764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404B" w:rsidRPr="00943056" w:rsidRDefault="0054404B" w:rsidP="00943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30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гр. Тигр, леопард, пантера, лев.</w:t>
            </w:r>
          </w:p>
          <w:p w:rsidR="0054404B" w:rsidRDefault="0054404B" w:rsidP="008764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Ромашка, роза,  тюльпан, лилия.</w:t>
            </w:r>
          </w:p>
          <w:p w:rsidR="00C84ABF" w:rsidRPr="0054404B" w:rsidRDefault="00C84ABF" w:rsidP="0087643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4404B" w:rsidRPr="00943056" w:rsidRDefault="0054404B" w:rsidP="0094305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430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гр. Комфортабельные иностранные машины</w:t>
            </w:r>
          </w:p>
          <w:p w:rsidR="0054404B" w:rsidRPr="00910397" w:rsidRDefault="0054404B" w:rsidP="0087643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40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Плавание, биатлон, волейбол, велосипедный  спорт.</w:t>
            </w:r>
          </w:p>
        </w:tc>
        <w:tc>
          <w:tcPr>
            <w:tcW w:w="2552" w:type="dxa"/>
          </w:tcPr>
          <w:p w:rsidR="0054404B" w:rsidRDefault="0054404B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Великие русские писатели</w:t>
            </w:r>
          </w:p>
          <w:p w:rsidR="0054404B" w:rsidRDefault="0054404B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Кит, касатка, дельфин.</w:t>
            </w:r>
          </w:p>
          <w:p w:rsidR="0054404B" w:rsidRDefault="0054404B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Опасные хищные животные</w:t>
            </w:r>
          </w:p>
          <w:p w:rsidR="0054404B" w:rsidRDefault="0054404B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Великолепные многолетние цветы</w:t>
            </w:r>
          </w:p>
          <w:p w:rsidR="0054404B" w:rsidRDefault="0054404B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Ниссан, Мерседес, КИА</w:t>
            </w:r>
          </w:p>
          <w:p w:rsidR="0054404B" w:rsidRDefault="0054404B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Виды спорта</w:t>
            </w:r>
          </w:p>
        </w:tc>
      </w:tr>
      <w:tr w:rsidR="00943056" w:rsidRPr="0087643C" w:rsidTr="003338E0">
        <w:tc>
          <w:tcPr>
            <w:tcW w:w="2127" w:type="dxa"/>
          </w:tcPr>
          <w:p w:rsidR="00FF26F3" w:rsidRPr="003C343B" w:rsidRDefault="00943056" w:rsidP="003C34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Работа с текстом</w:t>
            </w:r>
            <w:r w:rsidR="00FF26F3" w:rsidRPr="003C34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(5 мин)</w:t>
            </w:r>
          </w:p>
        </w:tc>
        <w:tc>
          <w:tcPr>
            <w:tcW w:w="6237" w:type="dxa"/>
          </w:tcPr>
          <w:p w:rsidR="00943056" w:rsidRDefault="00792BFB" w:rsidP="00C7616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 192 стр 115</w:t>
            </w:r>
            <w:r w:rsidR="0094305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</w:t>
            </w:r>
          </w:p>
          <w:p w:rsidR="00943056" w:rsidRPr="00943056" w:rsidRDefault="00943056" w:rsidP="00C76164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943056" w:rsidRDefault="00792BFB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Работа с учебником</w:t>
            </w:r>
          </w:p>
        </w:tc>
      </w:tr>
      <w:tr w:rsidR="00C76164" w:rsidRPr="0087643C" w:rsidTr="003338E0">
        <w:tc>
          <w:tcPr>
            <w:tcW w:w="2127" w:type="dxa"/>
          </w:tcPr>
          <w:p w:rsidR="00C76164" w:rsidRDefault="00C76164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Закрепление.</w:t>
            </w:r>
          </w:p>
          <w:p w:rsidR="00FF26F3" w:rsidRDefault="00FF26F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(5 мин)</w:t>
            </w:r>
          </w:p>
        </w:tc>
        <w:tc>
          <w:tcPr>
            <w:tcW w:w="6237" w:type="dxa"/>
          </w:tcPr>
          <w:p w:rsidR="00C76164" w:rsidRPr="00D94548" w:rsidRDefault="00C76164" w:rsidP="00C761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344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Тестовые вопросы</w:t>
            </w:r>
            <w:r w:rsidR="009430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76164" w:rsidRPr="00FB4A54" w:rsidRDefault="00D94548" w:rsidP="00D9454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C76164"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Поставьте вопросы к однородным членам в предложении: </w:t>
            </w:r>
            <w:r w:rsidR="00C76164" w:rsidRPr="00FB4A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В человеке все должно быть прекрасно: и лицо, и одежда, и душа, и мысли.</w:t>
            </w:r>
            <w:r w:rsidRPr="00FB4A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:rsidR="00C76164" w:rsidRP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Почему?</w:t>
            </w:r>
          </w:p>
          <w:p w:rsidR="00D94548" w:rsidRP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Как?</w:t>
            </w:r>
          </w:p>
          <w:p w:rsidR="00D94548" w:rsidRP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Что?</w:t>
            </w:r>
          </w:p>
          <w:p w:rsidR="00D94548" w:rsidRP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Куда?</w:t>
            </w:r>
          </w:p>
          <w:p w:rsidR="00D94548" w:rsidRPr="00FB4A54" w:rsidRDefault="0005176F" w:rsidP="00D9454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2.Дополните 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предложение  однородными членами</w:t>
            </w:r>
            <w:r w:rsidR="00D94548"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в предложении: </w:t>
            </w:r>
            <w:r w:rsidR="00D94548" w:rsidRPr="00FB4A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Пусть Наурыз несет  в каждый дом ... </w:t>
            </w:r>
          </w:p>
          <w:p w:rsidR="00D94548" w:rsidRPr="00D94548" w:rsidRDefault="00430423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Чер</w:t>
            </w:r>
            <w:r w:rsidR="00D94548"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ный, белый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Высокий, красивый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Счастье, благополучие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Веселье, радость.</w:t>
            </w:r>
          </w:p>
          <w:p w:rsidR="00D94548" w:rsidRPr="00FB4A54" w:rsidRDefault="00D94548" w:rsidP="00D9454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3. Какой схеме  соответствует ряд однородных членов  в предложении: </w:t>
            </w:r>
            <w:r w:rsidRPr="00FB4A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Героями произведения Некрасова были крестьяне, труженики, «маленькие люди» большого капиталистического города.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А.  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gramStart"/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</w:t>
            </w:r>
            <w:proofErr w:type="gramEnd"/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В.  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gramStart"/>
            <w:r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proofErr w:type="gramEnd"/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,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 ]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  [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proofErr w:type="gramStart"/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   ]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proofErr w:type="gramEnd"/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Д.   </w:t>
            </w:r>
            <w:r w:rsidRPr="00656183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="00BF1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</w:t>
            </w:r>
            <w:proofErr w:type="gramStart"/>
            <w:r w:rsidRPr="00656183">
              <w:rPr>
                <w:rFonts w:ascii="Times New Roman" w:hAnsi="Times New Roman" w:cs="Times New Roman"/>
                <w:sz w:val="28"/>
                <w:szCs w:val="28"/>
              </w:rPr>
              <w:t xml:space="preserve">  ]</w:t>
            </w:r>
            <w:proofErr w:type="gramEnd"/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 Какими членами являются обобщающие слова в предложении</w:t>
            </w:r>
            <w:r w:rsidR="00FB4A5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</w:t>
            </w:r>
          </w:p>
          <w:p w:rsidR="00D94548" w:rsidRPr="00FB4A54" w:rsidRDefault="00D94548" w:rsidP="00D94548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FB4A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Вдруг все зашумели: и дети, и 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B4A54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учителя, и гости</w:t>
            </w: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А. Подлежащие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В. Сказуемые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С. Определения</w:t>
            </w: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945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 Дополнения.</w:t>
            </w:r>
          </w:p>
        </w:tc>
        <w:tc>
          <w:tcPr>
            <w:tcW w:w="2552" w:type="dxa"/>
          </w:tcPr>
          <w:p w:rsidR="00C76164" w:rsidRDefault="000344CD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Уч-ся выбирают правильные ответы.</w:t>
            </w:r>
          </w:p>
          <w:p w:rsidR="00D94548" w:rsidRDefault="00D94548" w:rsidP="00D945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В.</w:t>
            </w: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94548" w:rsidRPr="00D94548" w:rsidRDefault="00D94548" w:rsidP="00D945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4. А.</w:t>
            </w:r>
          </w:p>
        </w:tc>
      </w:tr>
      <w:tr w:rsidR="001666F6" w:rsidRPr="0087643C" w:rsidTr="003338E0">
        <w:tc>
          <w:tcPr>
            <w:tcW w:w="2127" w:type="dxa"/>
          </w:tcPr>
          <w:p w:rsidR="00FF26F3" w:rsidRDefault="000344CD" w:rsidP="00792B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Задание на дом</w:t>
            </w:r>
            <w:r w:rsidR="00792BF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F26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6237" w:type="dxa"/>
          </w:tcPr>
          <w:p w:rsidR="001666F6" w:rsidRPr="00D94548" w:rsidRDefault="00792BFB" w:rsidP="00C7616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 194 стр 116</w:t>
            </w:r>
          </w:p>
        </w:tc>
        <w:tc>
          <w:tcPr>
            <w:tcW w:w="2552" w:type="dxa"/>
          </w:tcPr>
          <w:p w:rsidR="001666F6" w:rsidRDefault="000344CD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Уч-ся записывают в дневниках.</w:t>
            </w:r>
          </w:p>
        </w:tc>
      </w:tr>
      <w:tr w:rsidR="000344CD" w:rsidRPr="0087643C" w:rsidTr="003338E0">
        <w:tc>
          <w:tcPr>
            <w:tcW w:w="2127" w:type="dxa"/>
          </w:tcPr>
          <w:p w:rsidR="000344CD" w:rsidRDefault="000344CD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РЕФЛЕКСИЯ</w:t>
            </w:r>
          </w:p>
          <w:p w:rsidR="0005176F" w:rsidRDefault="0005176F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Обратная связь</w:t>
            </w:r>
          </w:p>
          <w:p w:rsidR="00FF26F3" w:rsidRDefault="00FF26F3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(2 мин)</w:t>
            </w:r>
          </w:p>
        </w:tc>
        <w:tc>
          <w:tcPr>
            <w:tcW w:w="6237" w:type="dxa"/>
          </w:tcPr>
          <w:p w:rsidR="000344CD" w:rsidRDefault="00792BFB" w:rsidP="000344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Что нового вы узнали сегодня об обобщающих словах</w:t>
            </w:r>
            <w:r w:rsidR="000344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0344CD" w:rsidRDefault="00792BFB" w:rsidP="000344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Каким членом в предложении является обобщающее слово</w:t>
            </w:r>
            <w:r w:rsidR="000344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  <w:p w:rsidR="000344CD" w:rsidRPr="000344CD" w:rsidRDefault="00792BFB" w:rsidP="000344C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Какие знаки препинания ставятся в предложениях с обобщающими словами</w:t>
            </w:r>
            <w:r w:rsidR="000344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?</w:t>
            </w:r>
          </w:p>
        </w:tc>
        <w:tc>
          <w:tcPr>
            <w:tcW w:w="2552" w:type="dxa"/>
          </w:tcPr>
          <w:p w:rsidR="000344CD" w:rsidRDefault="000344CD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Уч-ся отвечают на вопросы</w:t>
            </w:r>
          </w:p>
        </w:tc>
      </w:tr>
      <w:tr w:rsidR="000344CD" w:rsidRPr="0087643C" w:rsidTr="003338E0">
        <w:tc>
          <w:tcPr>
            <w:tcW w:w="2127" w:type="dxa"/>
          </w:tcPr>
          <w:p w:rsidR="000344CD" w:rsidRDefault="000344CD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Оценивание</w:t>
            </w:r>
          </w:p>
          <w:p w:rsidR="000344CD" w:rsidRDefault="000344CD" w:rsidP="00EB2DE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уч-ся</w:t>
            </w:r>
            <w:r w:rsidR="00FF26F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6237" w:type="dxa"/>
          </w:tcPr>
          <w:p w:rsidR="000344CD" w:rsidRDefault="000344CD" w:rsidP="000344C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0344CD" w:rsidRDefault="000344CD" w:rsidP="0087643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EB2DEF" w:rsidRPr="000F2272" w:rsidRDefault="00EB2DEF" w:rsidP="00EB2D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B2DEF" w:rsidRPr="000F2272" w:rsidSect="003338E0">
      <w:pgSz w:w="11906" w:h="16838"/>
      <w:pgMar w:top="709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6069F"/>
    <w:multiLevelType w:val="hybridMultilevel"/>
    <w:tmpl w:val="B3D8E886"/>
    <w:lvl w:ilvl="0" w:tplc="4086D9D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75554B"/>
    <w:multiLevelType w:val="hybridMultilevel"/>
    <w:tmpl w:val="306C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F393B"/>
    <w:multiLevelType w:val="hybridMultilevel"/>
    <w:tmpl w:val="EDCA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D3230"/>
    <w:multiLevelType w:val="hybridMultilevel"/>
    <w:tmpl w:val="2032A3B8"/>
    <w:lvl w:ilvl="0" w:tplc="AD4A8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6E6370"/>
    <w:multiLevelType w:val="hybridMultilevel"/>
    <w:tmpl w:val="3EC6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0C9C"/>
    <w:multiLevelType w:val="hybridMultilevel"/>
    <w:tmpl w:val="D298C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2B441C"/>
    <w:multiLevelType w:val="hybridMultilevel"/>
    <w:tmpl w:val="73DE99C4"/>
    <w:lvl w:ilvl="0" w:tplc="9DFAF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5CB1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3CE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22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C6B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0C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1E97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3CE9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C42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B2DEF"/>
    <w:rsid w:val="00033345"/>
    <w:rsid w:val="000344CD"/>
    <w:rsid w:val="00050D11"/>
    <w:rsid w:val="0005176F"/>
    <w:rsid w:val="000D4894"/>
    <w:rsid w:val="000F2272"/>
    <w:rsid w:val="001111F8"/>
    <w:rsid w:val="001666F6"/>
    <w:rsid w:val="001C0332"/>
    <w:rsid w:val="001E0566"/>
    <w:rsid w:val="00251CC3"/>
    <w:rsid w:val="00305289"/>
    <w:rsid w:val="003174F5"/>
    <w:rsid w:val="003338E0"/>
    <w:rsid w:val="003C343B"/>
    <w:rsid w:val="003D25C9"/>
    <w:rsid w:val="00430423"/>
    <w:rsid w:val="00461634"/>
    <w:rsid w:val="004C0FC1"/>
    <w:rsid w:val="0054404B"/>
    <w:rsid w:val="00593832"/>
    <w:rsid w:val="00643CBD"/>
    <w:rsid w:val="00656183"/>
    <w:rsid w:val="00715575"/>
    <w:rsid w:val="0073652C"/>
    <w:rsid w:val="00792BFB"/>
    <w:rsid w:val="007971FA"/>
    <w:rsid w:val="007B0109"/>
    <w:rsid w:val="008179EB"/>
    <w:rsid w:val="0087643C"/>
    <w:rsid w:val="008B170C"/>
    <w:rsid w:val="008E65DF"/>
    <w:rsid w:val="009039C5"/>
    <w:rsid w:val="00910397"/>
    <w:rsid w:val="00932749"/>
    <w:rsid w:val="00943056"/>
    <w:rsid w:val="009C3AE1"/>
    <w:rsid w:val="00A06FBC"/>
    <w:rsid w:val="00A1508C"/>
    <w:rsid w:val="00AD1E6C"/>
    <w:rsid w:val="00AD2FAD"/>
    <w:rsid w:val="00B120EB"/>
    <w:rsid w:val="00BF1714"/>
    <w:rsid w:val="00C322FA"/>
    <w:rsid w:val="00C76164"/>
    <w:rsid w:val="00C84ABF"/>
    <w:rsid w:val="00D06C75"/>
    <w:rsid w:val="00D716E0"/>
    <w:rsid w:val="00D94548"/>
    <w:rsid w:val="00EA60E0"/>
    <w:rsid w:val="00EB2DEF"/>
    <w:rsid w:val="00F510FC"/>
    <w:rsid w:val="00F812A4"/>
    <w:rsid w:val="00FA443D"/>
    <w:rsid w:val="00FB4A54"/>
    <w:rsid w:val="00FF24D5"/>
    <w:rsid w:val="00FF2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1C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1F8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150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1C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1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11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0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8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422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FE623-A730-4CA4-A342-00302474D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Елеубаевна</dc:creator>
  <cp:lastModifiedBy>ИВТ</cp:lastModifiedBy>
  <cp:revision>2</cp:revision>
  <cp:lastPrinted>2018-01-24T06:42:00Z</cp:lastPrinted>
  <dcterms:created xsi:type="dcterms:W3CDTF">2018-02-15T07:06:00Z</dcterms:created>
  <dcterms:modified xsi:type="dcterms:W3CDTF">2018-02-15T07:06:00Z</dcterms:modified>
</cp:coreProperties>
</file>